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A7B" w:rsidRPr="00696C3D" w:rsidRDefault="00A06565" w:rsidP="00A065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96C3D">
        <w:rPr>
          <w:rFonts w:ascii="Times New Roman" w:hAnsi="Times New Roman" w:cs="Times New Roman"/>
          <w:b/>
          <w:sz w:val="28"/>
          <w:szCs w:val="28"/>
        </w:rPr>
        <w:t>Объявление о проведении конкурса  на вакантную и временно вакантную должность педагогов</w:t>
      </w:r>
    </w:p>
    <w:p w:rsidR="00A06565" w:rsidRPr="00696C3D" w:rsidRDefault="00A06565" w:rsidP="00A06565">
      <w:pPr>
        <w:pStyle w:val="a3"/>
        <w:ind w:left="36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696C3D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696C3D">
        <w:rPr>
          <w:rFonts w:ascii="Times New Roman" w:hAnsi="Times New Roman" w:cs="Times New Roman"/>
          <w:sz w:val="28"/>
          <w:szCs w:val="28"/>
        </w:rPr>
        <w:t>В целях ликвидации вакантной и временно вакантной должности</w:t>
      </w:r>
      <w:r w:rsidR="000A38F3">
        <w:rPr>
          <w:rFonts w:ascii="Times New Roman" w:hAnsi="Times New Roman" w:cs="Times New Roman"/>
          <w:sz w:val="28"/>
          <w:szCs w:val="28"/>
        </w:rPr>
        <w:t xml:space="preserve"> </w:t>
      </w:r>
      <w:r w:rsidRPr="00696C3D">
        <w:rPr>
          <w:rFonts w:ascii="Times New Roman" w:hAnsi="Times New Roman" w:cs="Times New Roman"/>
          <w:sz w:val="28"/>
          <w:szCs w:val="28"/>
        </w:rPr>
        <w:t>КГУ «</w:t>
      </w:r>
      <w:r w:rsidR="00EE3102">
        <w:rPr>
          <w:rFonts w:ascii="Times New Roman" w:hAnsi="Times New Roman" w:cs="Times New Roman"/>
          <w:sz w:val="28"/>
          <w:szCs w:val="28"/>
        </w:rPr>
        <w:t>Школа-центр дополнительного образования № 19</w:t>
      </w:r>
      <w:r w:rsidRPr="00696C3D">
        <w:rPr>
          <w:rFonts w:ascii="Times New Roman" w:hAnsi="Times New Roman" w:cs="Times New Roman"/>
          <w:sz w:val="28"/>
          <w:szCs w:val="28"/>
        </w:rPr>
        <w:t xml:space="preserve">» отдела образования по городу Усть-Каменогорску управления образования Восточно-Казахстанской области  проводит </w:t>
      </w:r>
      <w:r w:rsidR="00D44E97" w:rsidRPr="00696C3D">
        <w:rPr>
          <w:rFonts w:ascii="Times New Roman" w:hAnsi="Times New Roman" w:cs="Times New Roman"/>
          <w:sz w:val="28"/>
          <w:szCs w:val="28"/>
        </w:rPr>
        <w:t xml:space="preserve">с  </w:t>
      </w:r>
      <w:r w:rsidR="008A5EFC">
        <w:rPr>
          <w:rFonts w:ascii="Times New Roman" w:hAnsi="Times New Roman" w:cs="Times New Roman"/>
          <w:sz w:val="28"/>
          <w:szCs w:val="28"/>
        </w:rPr>
        <w:t>08</w:t>
      </w:r>
      <w:r w:rsidR="001F73B3" w:rsidRPr="00696C3D">
        <w:rPr>
          <w:rFonts w:ascii="Times New Roman" w:hAnsi="Times New Roman" w:cs="Times New Roman"/>
          <w:sz w:val="28"/>
          <w:szCs w:val="28"/>
        </w:rPr>
        <w:t xml:space="preserve"> </w:t>
      </w:r>
      <w:r w:rsidR="0051767B" w:rsidRPr="00696C3D">
        <w:rPr>
          <w:rFonts w:ascii="Times New Roman" w:hAnsi="Times New Roman" w:cs="Times New Roman"/>
          <w:sz w:val="28"/>
          <w:szCs w:val="28"/>
        </w:rPr>
        <w:t xml:space="preserve">по </w:t>
      </w:r>
      <w:r w:rsidR="008A5EFC">
        <w:rPr>
          <w:rFonts w:ascii="Times New Roman" w:hAnsi="Times New Roman" w:cs="Times New Roman"/>
          <w:sz w:val="28"/>
          <w:szCs w:val="28"/>
        </w:rPr>
        <w:t>16</w:t>
      </w:r>
      <w:r w:rsidR="00EE3102">
        <w:rPr>
          <w:rFonts w:ascii="Times New Roman" w:hAnsi="Times New Roman" w:cs="Times New Roman"/>
          <w:sz w:val="28"/>
          <w:szCs w:val="28"/>
        </w:rPr>
        <w:t xml:space="preserve"> </w:t>
      </w:r>
      <w:r w:rsidR="009C5F6F">
        <w:rPr>
          <w:rFonts w:ascii="Times New Roman" w:hAnsi="Times New Roman" w:cs="Times New Roman"/>
          <w:sz w:val="28"/>
          <w:szCs w:val="28"/>
        </w:rPr>
        <w:t>ноября</w:t>
      </w:r>
      <w:r w:rsidR="0051767B" w:rsidRPr="00696C3D">
        <w:rPr>
          <w:rFonts w:ascii="Times New Roman" w:hAnsi="Times New Roman" w:cs="Times New Roman"/>
          <w:sz w:val="28"/>
          <w:szCs w:val="28"/>
        </w:rPr>
        <w:t xml:space="preserve"> </w:t>
      </w:r>
      <w:r w:rsidRPr="00696C3D">
        <w:rPr>
          <w:rFonts w:ascii="Times New Roman" w:hAnsi="Times New Roman" w:cs="Times New Roman"/>
          <w:sz w:val="28"/>
          <w:szCs w:val="28"/>
        </w:rPr>
        <w:t xml:space="preserve">2022 года конкурс на замещение вакантной должности </w:t>
      </w:r>
      <w:r w:rsidR="009C5F6F">
        <w:rPr>
          <w:rFonts w:ascii="Times New Roman" w:hAnsi="Times New Roman" w:cs="Times New Roman"/>
          <w:sz w:val="28"/>
          <w:szCs w:val="28"/>
          <w:lang w:val="kk-KZ"/>
        </w:rPr>
        <w:t>учителя русского языка и литературы</w:t>
      </w:r>
      <w:r w:rsidR="000F14BD">
        <w:rPr>
          <w:rFonts w:ascii="Times New Roman" w:hAnsi="Times New Roman" w:cs="Times New Roman"/>
          <w:sz w:val="28"/>
          <w:szCs w:val="28"/>
          <w:lang w:val="kk-KZ"/>
        </w:rPr>
        <w:t xml:space="preserve"> с русским языком обучения</w:t>
      </w:r>
      <w:r w:rsidR="009C5F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14BD">
        <w:rPr>
          <w:rFonts w:ascii="Times New Roman" w:hAnsi="Times New Roman" w:cs="Times New Roman"/>
          <w:sz w:val="28"/>
          <w:szCs w:val="28"/>
          <w:lang w:val="kk-KZ"/>
        </w:rPr>
        <w:t>(16 часов),</w:t>
      </w:r>
      <w:r w:rsidR="009D7EA7">
        <w:rPr>
          <w:rFonts w:ascii="Times New Roman" w:hAnsi="Times New Roman" w:cs="Times New Roman"/>
          <w:sz w:val="28"/>
          <w:szCs w:val="28"/>
          <w:lang w:val="kk-KZ"/>
        </w:rPr>
        <w:t xml:space="preserve"> учи</w:t>
      </w:r>
      <w:r w:rsidR="009C5F6F">
        <w:rPr>
          <w:rFonts w:ascii="Times New Roman" w:hAnsi="Times New Roman" w:cs="Times New Roman"/>
          <w:sz w:val="28"/>
          <w:szCs w:val="28"/>
          <w:lang w:val="kk-KZ"/>
        </w:rPr>
        <w:t>тель нач</w:t>
      </w:r>
      <w:r w:rsidR="00327738">
        <w:rPr>
          <w:rFonts w:ascii="Times New Roman" w:hAnsi="Times New Roman" w:cs="Times New Roman"/>
          <w:sz w:val="28"/>
          <w:szCs w:val="28"/>
          <w:lang w:val="kk-KZ"/>
        </w:rPr>
        <w:t>альных классов с казахским</w:t>
      </w:r>
      <w:r w:rsidR="009D7EA7">
        <w:rPr>
          <w:rFonts w:ascii="Times New Roman" w:hAnsi="Times New Roman" w:cs="Times New Roman"/>
          <w:sz w:val="28"/>
          <w:szCs w:val="28"/>
          <w:lang w:val="kk-KZ"/>
        </w:rPr>
        <w:t xml:space="preserve"> языком обучения (16 часов)</w:t>
      </w:r>
      <w:r w:rsidR="009D7EA7"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  <w:proofErr w:type="gramEnd"/>
      <w:r w:rsidR="007E1A67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696C3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В конкурсе участвуют педагоги, соответствующие Типовым квалификационным характеристикам педагогов и предоставившие документы </w:t>
      </w:r>
      <w:r w:rsidR="009D7EA7">
        <w:rPr>
          <w:rFonts w:ascii="Times New Roman" w:eastAsia="Times New Roman" w:hAnsi="Times New Roman" w:cs="Times New Roman"/>
          <w:spacing w:val="2"/>
          <w:sz w:val="28"/>
          <w:szCs w:val="28"/>
        </w:rPr>
        <w:t>п</w:t>
      </w:r>
      <w:r w:rsidR="0023797F" w:rsidRPr="00696C3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о </w:t>
      </w:r>
      <w:r w:rsidR="008A5EFC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16</w:t>
      </w:r>
      <w:r w:rsidR="008D18CC" w:rsidRPr="00696C3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9C5F6F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ноября</w:t>
      </w:r>
      <w:r w:rsidR="00B56F34" w:rsidRPr="00696C3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696C3D">
        <w:rPr>
          <w:rFonts w:ascii="Times New Roman" w:eastAsia="Times New Roman" w:hAnsi="Times New Roman" w:cs="Times New Roman"/>
          <w:spacing w:val="2"/>
          <w:sz w:val="28"/>
          <w:szCs w:val="28"/>
        </w:rPr>
        <w:t>2022 года в канцелярию школы по адрес</w:t>
      </w:r>
      <w:r w:rsidR="00EE310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у г. Усть-Каменогорск, ул. </w:t>
      </w:r>
      <w:proofErr w:type="spellStart"/>
      <w:r w:rsidR="00EE3102">
        <w:rPr>
          <w:rFonts w:ascii="Times New Roman" w:eastAsia="Times New Roman" w:hAnsi="Times New Roman" w:cs="Times New Roman"/>
          <w:spacing w:val="2"/>
          <w:sz w:val="28"/>
          <w:szCs w:val="28"/>
        </w:rPr>
        <w:t>Кабанбай</w:t>
      </w:r>
      <w:proofErr w:type="spellEnd"/>
      <w:r w:rsidR="00EE310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батыра, 74</w:t>
      </w:r>
      <w:r w:rsidR="00C55983" w:rsidRPr="00696C3D">
        <w:rPr>
          <w:rFonts w:ascii="Times New Roman" w:eastAsia="Times New Roman" w:hAnsi="Times New Roman" w:cs="Times New Roman"/>
          <w:spacing w:val="2"/>
          <w:sz w:val="28"/>
          <w:szCs w:val="28"/>
        </w:rPr>
        <w:t>,</w:t>
      </w:r>
      <w:r w:rsidR="00B56F34" w:rsidRPr="00696C3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696C3D">
        <w:rPr>
          <w:rFonts w:ascii="Times New Roman" w:eastAsia="Times New Roman" w:hAnsi="Times New Roman" w:cs="Times New Roman"/>
          <w:spacing w:val="2"/>
          <w:sz w:val="28"/>
          <w:szCs w:val="28"/>
        </w:rPr>
        <w:t>согласно перечню:</w:t>
      </w:r>
    </w:p>
    <w:p w:rsidR="00EE5D57" w:rsidRPr="00696C3D" w:rsidRDefault="00EE5D5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     </w:t>
      </w:r>
      <w:r w:rsidR="00EE310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 </w:t>
      </w:r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1) заявление об участии в конкурсе с указанием перечня прилагаемых документов по форме (приложение 1 к объявлению)</w:t>
      </w:r>
    </w:p>
    <w:p w:rsidR="00EE5D57" w:rsidRPr="00696C3D" w:rsidRDefault="00EE5D5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EE5D57" w:rsidRPr="00696C3D" w:rsidRDefault="00EE5D5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EE5D57" w:rsidRPr="00696C3D" w:rsidRDefault="00EE5D5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EE5D57" w:rsidRPr="00696C3D" w:rsidRDefault="00EE5D5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      5) копию документа, подтверждающую трудовую деятельность (при наличии);</w:t>
      </w:r>
    </w:p>
    <w:p w:rsidR="00EE5D57" w:rsidRPr="00696C3D" w:rsidRDefault="00EE5D5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      6) справку о состоянии здоровья по форме, утвержденной </w:t>
      </w:r>
      <w:hyperlink r:id="rId7" w:anchor="z3" w:history="1">
        <w:r w:rsidRPr="00696C3D">
          <w:rPr>
            <w:rFonts w:ascii="Times New Roman" w:eastAsia="Times New Roman" w:hAnsi="Times New Roman" w:cs="Times New Roman"/>
            <w:spacing w:val="2"/>
            <w:sz w:val="26"/>
            <w:szCs w:val="26"/>
            <w:u w:val="single"/>
          </w:rPr>
          <w:t>приказом</w:t>
        </w:r>
      </w:hyperlink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 исполняющего обязанности Министра здравоохранения Республики Казахстан от 30 октября 2020 года № Қ</w:t>
      </w:r>
      <w:proofErr w:type="gramStart"/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Р</w:t>
      </w:r>
      <w:proofErr w:type="gramEnd"/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EE5D57" w:rsidRPr="00696C3D" w:rsidRDefault="00EE5D5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      7) справку с психоневрологической организации;</w:t>
      </w:r>
    </w:p>
    <w:p w:rsidR="00EE5D57" w:rsidRPr="00696C3D" w:rsidRDefault="00EE5D5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      8) справку с наркологической организации;</w:t>
      </w:r>
    </w:p>
    <w:p w:rsidR="00EE5D57" w:rsidRPr="00696C3D" w:rsidRDefault="00EE5D5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EE5D57" w:rsidRPr="00696C3D" w:rsidRDefault="00EE5D5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      10) заполненный Оценочный лист кандидата на вакантную или временно вакантную должность педагога по форме согласно приложению 2.</w:t>
      </w:r>
    </w:p>
    <w:p w:rsidR="00EE5D57" w:rsidRDefault="00EE5D5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      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 Отсутствие одного из документов является основанием для возврата документов</w:t>
      </w:r>
      <w:r w:rsidR="000021CD"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кандидату.</w:t>
      </w:r>
    </w:p>
    <w:p w:rsidR="00254D16" w:rsidRDefault="00254D16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</w:p>
    <w:p w:rsidR="009D7EA7" w:rsidRDefault="009D7EA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</w:p>
    <w:p w:rsidR="00417532" w:rsidRDefault="00417532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</w:p>
    <w:p w:rsidR="009D7EA7" w:rsidRDefault="009D7EA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</w:p>
    <w:p w:rsidR="00BE50BB" w:rsidRPr="00696C3D" w:rsidRDefault="00BE50BB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</w:p>
    <w:p w:rsidR="00316B85" w:rsidRPr="00696C3D" w:rsidRDefault="00316B85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2"/>
          <w:sz w:val="26"/>
          <w:szCs w:val="26"/>
        </w:rPr>
      </w:pPr>
      <w:r w:rsidRPr="00696C3D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 xml:space="preserve">    </w:t>
      </w:r>
    </w:p>
    <w:p w:rsidR="00316B85" w:rsidRPr="00254D16" w:rsidRDefault="00316B85" w:rsidP="004F5482">
      <w:pPr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254D16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lastRenderedPageBreak/>
        <w:t xml:space="preserve">Требования к квалификации и должностные обязанности </w:t>
      </w:r>
      <w:r w:rsidR="00292A41" w:rsidRPr="00254D16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учителя</w:t>
      </w:r>
      <w:r w:rsidRPr="00254D16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:</w:t>
      </w:r>
    </w:p>
    <w:p w:rsidR="00D23354" w:rsidRPr="00696C3D" w:rsidRDefault="00D23354" w:rsidP="004F5482">
      <w:pPr>
        <w:shd w:val="clear" w:color="auto" w:fill="FFFFFF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D23354" w:rsidRPr="00696C3D" w:rsidRDefault="00D23354" w:rsidP="004F5482">
      <w:pPr>
        <w:pStyle w:val="3"/>
        <w:shd w:val="clear" w:color="auto" w:fill="FFFFFF"/>
        <w:spacing w:before="0" w:line="240" w:lineRule="atLeast"/>
        <w:textAlignment w:val="baseline"/>
        <w:rPr>
          <w:bCs w:val="0"/>
          <w:color w:val="auto"/>
          <w:sz w:val="24"/>
          <w:szCs w:val="24"/>
          <w:u w:val="single"/>
        </w:rPr>
      </w:pPr>
      <w:r w:rsidRPr="00696C3D">
        <w:rPr>
          <w:bCs w:val="0"/>
          <w:color w:val="auto"/>
          <w:sz w:val="24"/>
          <w:szCs w:val="24"/>
          <w:u w:val="single"/>
        </w:rPr>
        <w:t>Учителя всех специальностей.</w:t>
      </w:r>
    </w:p>
    <w:p w:rsidR="00D23354" w:rsidRPr="00696C3D" w:rsidRDefault="00D23354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b/>
          <w:spacing w:val="1"/>
        </w:rPr>
      </w:pPr>
      <w:r w:rsidRPr="00696C3D">
        <w:rPr>
          <w:spacing w:val="1"/>
        </w:rPr>
        <w:t xml:space="preserve">      </w:t>
      </w:r>
      <w:r w:rsidRPr="00696C3D">
        <w:rPr>
          <w:b/>
          <w:spacing w:val="1"/>
        </w:rPr>
        <w:t>Должностные обязанности:</w:t>
      </w:r>
    </w:p>
    <w:p w:rsidR="004F5482" w:rsidRPr="00696C3D" w:rsidRDefault="00D23354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>     </w:t>
      </w:r>
      <w:r w:rsidR="004F5482" w:rsidRPr="00696C3D">
        <w:rPr>
          <w:spacing w:val="1"/>
        </w:rPr>
        <w:t xml:space="preserve">осуществляет обучение и воспитание </w:t>
      </w:r>
      <w:proofErr w:type="gramStart"/>
      <w:r w:rsidR="004F5482" w:rsidRPr="00696C3D">
        <w:rPr>
          <w:spacing w:val="1"/>
        </w:rPr>
        <w:t>обучающихся</w:t>
      </w:r>
      <w:proofErr w:type="gramEnd"/>
      <w:r w:rsidR="004F5482" w:rsidRPr="00696C3D">
        <w:rPr>
          <w:spacing w:val="1"/>
        </w:rPr>
        <w:t xml:space="preserve"> с учетом специфики преподаваемого предмета, в соответствии с государственным общеобязательным стандартом образования;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способствует формированию общей культуры личности обучающегося и воспитанника и его социализации, выявляет и содействует развитию индивидуальных способностей обучающихся; 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</w:t>
      </w:r>
      <w:proofErr w:type="gramStart"/>
      <w:r w:rsidRPr="00696C3D">
        <w:rPr>
          <w:spacing w:val="1"/>
        </w:rPr>
        <w:t>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</w:t>
      </w:r>
      <w:proofErr w:type="spellStart"/>
      <w:r w:rsidRPr="00696C3D">
        <w:rPr>
          <w:spacing w:val="1"/>
        </w:rPr>
        <w:t>мұғалім</w:t>
      </w:r>
      <w:proofErr w:type="spellEnd"/>
      <w:r w:rsidRPr="00696C3D">
        <w:rPr>
          <w:spacing w:val="1"/>
        </w:rPr>
        <w:t>";</w:t>
      </w:r>
      <w:proofErr w:type="gramEnd"/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использует новые подходы, эффективные формы, методы и средства обучения с учетом индивидуальных потребностей обучающихся;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составляет краткосрочные и среднесрочные (календарно-тематические) планы по предметам, задания для </w:t>
      </w:r>
      <w:proofErr w:type="spellStart"/>
      <w:r w:rsidRPr="00696C3D">
        <w:rPr>
          <w:spacing w:val="1"/>
        </w:rPr>
        <w:t>суммативного</w:t>
      </w:r>
      <w:proofErr w:type="spellEnd"/>
      <w:r w:rsidRPr="00696C3D">
        <w:rPr>
          <w:spacing w:val="1"/>
        </w:rPr>
        <w:t xml:space="preserve"> оценивания за раздел и </w:t>
      </w:r>
      <w:proofErr w:type="spellStart"/>
      <w:r w:rsidRPr="00696C3D">
        <w:rPr>
          <w:spacing w:val="1"/>
        </w:rPr>
        <w:t>суммативного</w:t>
      </w:r>
      <w:proofErr w:type="spellEnd"/>
      <w:r w:rsidRPr="00696C3D">
        <w:rPr>
          <w:spacing w:val="1"/>
        </w:rPr>
        <w:t xml:space="preserve"> оценивания за четверть; 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проводит анализ по итогам проведения </w:t>
      </w:r>
      <w:proofErr w:type="spellStart"/>
      <w:r w:rsidRPr="00696C3D">
        <w:rPr>
          <w:spacing w:val="1"/>
        </w:rPr>
        <w:t>суммативного</w:t>
      </w:r>
      <w:proofErr w:type="spellEnd"/>
      <w:r w:rsidRPr="00696C3D">
        <w:rPr>
          <w:spacing w:val="1"/>
        </w:rPr>
        <w:t xml:space="preserve"> оценивания за раздел и </w:t>
      </w:r>
      <w:proofErr w:type="spellStart"/>
      <w:r w:rsidRPr="00696C3D">
        <w:rPr>
          <w:spacing w:val="1"/>
        </w:rPr>
        <w:t>суммативного</w:t>
      </w:r>
      <w:proofErr w:type="spellEnd"/>
      <w:r w:rsidRPr="00696C3D">
        <w:rPr>
          <w:spacing w:val="1"/>
        </w:rPr>
        <w:t xml:space="preserve"> оценивания за четверть с комментариями; 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заполняет журналы (бумажные или электронные);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обеспечивает достижение личностных, системно-</w:t>
      </w:r>
      <w:proofErr w:type="spellStart"/>
      <w:r w:rsidRPr="00696C3D">
        <w:rPr>
          <w:spacing w:val="1"/>
        </w:rPr>
        <w:t>деятельностных</w:t>
      </w:r>
      <w:proofErr w:type="spellEnd"/>
      <w:r w:rsidRPr="00696C3D">
        <w:rPr>
          <w:spacing w:val="1"/>
        </w:rPr>
        <w:t>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участвует в разработке и выполнении учебных программ, в том числе программ </w:t>
      </w:r>
      <w:proofErr w:type="gramStart"/>
      <w:r w:rsidRPr="00696C3D">
        <w:rPr>
          <w:spacing w:val="1"/>
        </w:rPr>
        <w:t>для</w:t>
      </w:r>
      <w:proofErr w:type="gramEnd"/>
      <w:r w:rsidRPr="00696C3D">
        <w:rPr>
          <w:spacing w:val="1"/>
        </w:rPr>
        <w:t xml:space="preserve"> </w:t>
      </w:r>
      <w:proofErr w:type="gramStart"/>
      <w:r w:rsidRPr="00696C3D">
        <w:rPr>
          <w:spacing w:val="1"/>
        </w:rPr>
        <w:t>обучающихся</w:t>
      </w:r>
      <w:proofErr w:type="gramEnd"/>
      <w:r w:rsidRPr="00696C3D">
        <w:rPr>
          <w:spacing w:val="1"/>
        </w:rPr>
        <w:t xml:space="preserve">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изучает индивидуальные способности, интересы и склонности обучающихся, воспитанников;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создает условия для инклюзивного образования;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адаптирует учебные программы с учетом индивидуальной потребности </w:t>
      </w:r>
      <w:proofErr w:type="gramStart"/>
      <w:r w:rsidRPr="00696C3D">
        <w:rPr>
          <w:spacing w:val="1"/>
        </w:rPr>
        <w:t>обучающегося</w:t>
      </w:r>
      <w:proofErr w:type="gramEnd"/>
      <w:r w:rsidRPr="00696C3D">
        <w:rPr>
          <w:spacing w:val="1"/>
        </w:rPr>
        <w:t xml:space="preserve"> с особыми образовательными потребностями;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организовывает занятия в дистанционном режиме с использованием интерактивных учебных материалов и цифровых образовательных ресурсов;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участвует в заседаниях методических объединений, ассоциации учителей, методических, педагогических советов, сетевых сообществ;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участвует в педагогических консилиумах для родителей; 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консультирует родителей;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повышает профессиональную компетентность;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соблюдает правила безопасности и охраны труда, противопожарной защиты;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обеспечивает охрану жизни и </w:t>
      </w:r>
      <w:proofErr w:type="gramStart"/>
      <w:r w:rsidRPr="00696C3D">
        <w:rPr>
          <w:spacing w:val="1"/>
        </w:rPr>
        <w:t>здоровья</w:t>
      </w:r>
      <w:proofErr w:type="gramEnd"/>
      <w:r w:rsidRPr="00696C3D">
        <w:rPr>
          <w:spacing w:val="1"/>
        </w:rPr>
        <w:t xml:space="preserve"> обучающихся в период образовательного процесса;</w:t>
      </w:r>
    </w:p>
    <w:p w:rsidR="004F5482" w:rsidRPr="00696C3D" w:rsidRDefault="004F5482" w:rsidP="005F4BE1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осуществляет сотрудничество с родителями или лицами, их заменяющими;</w:t>
      </w:r>
    </w:p>
    <w:p w:rsidR="004F5482" w:rsidRPr="00696C3D" w:rsidRDefault="004F5482" w:rsidP="005F4BE1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заполняет документы, перечень которых утвержден уполномоченным органом в области образования;</w:t>
      </w:r>
    </w:p>
    <w:p w:rsidR="00292A41" w:rsidRDefault="004F5482" w:rsidP="005F4BE1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прививает антикоррупционную культуру, принципы академической честности среди обучающихся и воспитанников.</w:t>
      </w:r>
    </w:p>
    <w:p w:rsidR="005F4BE1" w:rsidRPr="005F4BE1" w:rsidRDefault="005F4BE1" w:rsidP="005F4BE1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b/>
          <w:spacing w:val="1"/>
        </w:rPr>
      </w:pPr>
      <w:r w:rsidRPr="005F4BE1">
        <w:rPr>
          <w:b/>
          <w:spacing w:val="1"/>
        </w:rPr>
        <w:t xml:space="preserve"> Требования к квалификации:</w:t>
      </w:r>
    </w:p>
    <w:p w:rsidR="005F4BE1" w:rsidRPr="005F4BE1" w:rsidRDefault="005F4BE1" w:rsidP="005F4BE1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5F4BE1">
        <w:rPr>
          <w:spacing w:val="1"/>
        </w:rPr>
        <w:t xml:space="preserve">      </w:t>
      </w:r>
      <w:proofErr w:type="gramStart"/>
      <w:r w:rsidRPr="005F4BE1">
        <w:rPr>
          <w:spacing w:val="1"/>
        </w:rPr>
        <w:t xml:space="preserve">высшее и (или) послевузовское педагогическое или техническое и профессиональное, </w:t>
      </w:r>
      <w:proofErr w:type="spellStart"/>
      <w:r w:rsidRPr="005F4BE1">
        <w:rPr>
          <w:spacing w:val="1"/>
        </w:rPr>
        <w:t>послесреднее</w:t>
      </w:r>
      <w:proofErr w:type="spellEnd"/>
      <w:r w:rsidRPr="005F4BE1">
        <w:rPr>
          <w:spacing w:val="1"/>
        </w:rPr>
        <w:t xml:space="preserve">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</w:t>
      </w:r>
      <w:r w:rsidRPr="005F4BE1">
        <w:rPr>
          <w:spacing w:val="1"/>
        </w:rPr>
        <w:lastRenderedPageBreak/>
        <w:t>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квалификации;</w:t>
      </w:r>
      <w:proofErr w:type="gramEnd"/>
    </w:p>
    <w:p w:rsidR="005F4BE1" w:rsidRPr="005F4BE1" w:rsidRDefault="005F4BE1" w:rsidP="005F4BE1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5F4BE1">
        <w:rPr>
          <w:spacing w:val="1"/>
        </w:rPr>
        <w:t xml:space="preserve">      и (или) при наличии высшего и среднего уровня квалификации стаж педагогической работы: для педагога-модератора не менее 2 лет; для педагога-эксперта – не менее 3 лет; педагога-исследователя не менее 4 лет;</w:t>
      </w:r>
    </w:p>
    <w:p w:rsidR="005F4BE1" w:rsidRPr="00696C3D" w:rsidRDefault="005F4BE1" w:rsidP="005F4BE1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5F4BE1">
        <w:rPr>
          <w:spacing w:val="1"/>
        </w:rPr>
        <w:t xml:space="preserve">      и (или) при наличии высшего уровня квалификации стаж педагогической работы для педагога-мастера – 5 лет.</w:t>
      </w:r>
    </w:p>
    <w:p w:rsidR="004F5482" w:rsidRPr="00696C3D" w:rsidRDefault="00D23354" w:rsidP="005F4BE1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b/>
          <w:spacing w:val="1"/>
        </w:rPr>
      </w:pPr>
      <w:r w:rsidRPr="00696C3D">
        <w:rPr>
          <w:spacing w:val="1"/>
        </w:rPr>
        <w:t>          </w:t>
      </w:r>
      <w:r w:rsidR="004F5482" w:rsidRPr="00696C3D">
        <w:rPr>
          <w:b/>
          <w:spacing w:val="1"/>
        </w:rPr>
        <w:t>Требования к квалификации с определением профессиональных компетенций: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1) "педагог": 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должен знать содержание учебного предмета, учебно-воспитательного процесса, методики преподавания и оценивания; 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</w:t>
      </w:r>
      <w:proofErr w:type="gramStart"/>
      <w:r w:rsidRPr="00696C3D">
        <w:rPr>
          <w:spacing w:val="1"/>
        </w:rPr>
        <w:t>планировать</w:t>
      </w:r>
      <w:proofErr w:type="gramEnd"/>
      <w:r w:rsidRPr="00696C3D">
        <w:rPr>
          <w:spacing w:val="1"/>
        </w:rPr>
        <w:t xml:space="preserve"> и организовывает учебно-воспитательный процесс с учетом психолого-возрастных особенностей обучающихся;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способствовать формированию общей культуры обучающегося и его социализации; 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принимать участие в мероприятиях на уровне организации образования;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осуществлять индивидуальный подход в воспитании и обучении с учетом потребностей обучающихся;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владеть навыками профессионально-педагогического диалога, применяет цифровые образовательные ресурсы;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2) "педагог-модератор":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должен соответствовать общим требованиям квалификации "педагог", а также: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использовать инновационные формы, методы и средства обучения;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являться участником или призером, или победителем конкурса профессионального мастерства или иметь участников или призеров или победителей олимпиад, конкурсов, соревнований на уровне организации образования, района (города областного значения) в соответствии с перечнем, утвержденным уполномоченным органом в области образования;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3) "педагог-эксперт":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соответствовать общим требованиям квалификации "педагог-модератор", кроме того: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владеть навыками анализа организованной учебной деятельности, учебно-воспитательного процесса;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конструктивно определять приоритеты профессионального развития: собственного и коллег на уровне организации образования;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являться участником или призером, или победителем конкурса профессионального мастерства или иметь участников или победителей, или призеров олимпиад, конкурсов, соревнований на уровне района (города областного значения), конкурсов, соревнований на уровне области в соответствии с перечнем, утвержденным уполномоченным органом в области образования; 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подготовить видео-, телеуроки, включенные для трансляции на телевидении области, страны (при наличии);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4) "педагог-исследователь":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Должен соответствовать общим требованиям квалификации "педагог-эксперт", а также: 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владеть навыками исследования урока и разработки инструментов оценивания;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обеспечивать развитие исследовательских навыков, обучающихся; 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обобщать опыт на уровне области, городов республиканского значения и столицы, республики (для республиканских подведомственных организаций и организаций образования отраслевых государственных органов); 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являться участником или призером, или победителем конкурса профессионального мастерства или иметь участников или победителей, или призеров олимпиад, конкурсов, соревнований на областном, республиканском, международном </w:t>
      </w:r>
      <w:proofErr w:type="gramStart"/>
      <w:r w:rsidRPr="00696C3D">
        <w:rPr>
          <w:spacing w:val="1"/>
        </w:rPr>
        <w:t>уровнях</w:t>
      </w:r>
      <w:proofErr w:type="gramEnd"/>
      <w:r w:rsidRPr="00696C3D">
        <w:rPr>
          <w:spacing w:val="1"/>
        </w:rPr>
        <w:t xml:space="preserve"> в соответствии с перечнем, утвержденным уполномоченным органом в области образования;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являться участником или призером, или победителем Национальной премии "Учитель Казахстана", обладателем звания "Лучший педагог" (при наличии);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lastRenderedPageBreak/>
        <w:t xml:space="preserve">      осуществлять наставничество и конструктивно определять стратегии развития в педагогическом сообществе на уровне района (города областного значения), области (при наличии);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участвовать в организации и проведении семинаров, конференций для педагогов, организованных подведомственными организациями образования соответствующего уполномоченного органа;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</w:t>
      </w:r>
      <w:proofErr w:type="gramStart"/>
      <w:r w:rsidRPr="00696C3D">
        <w:rPr>
          <w:spacing w:val="1"/>
        </w:rPr>
        <w:t>входить в состав экспертов по экспертизе учебников, учебно-методических комплексов и учебно-методических пособий в соответствии с "Электронной базой экспертов" Республиканского государственного предприятия на праве хозяйственного ведения "Республиканский научно-практический центр экспертизы содержания образования" Министерства образования и науки Республики Казахстан (далее - Республиканский научно-практический центр экспертизы содержания образования) или рекомендованных РУМС при Департаменте технического и профессионального образования (при наличии) (далее – ДТПО);</w:t>
      </w:r>
      <w:proofErr w:type="gramEnd"/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подготовить видео-, телеуроки, включенные для трансляции на телевидении страны, области, размещенные на образовательных порталах (при наличии);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</w:t>
      </w:r>
      <w:proofErr w:type="spellStart"/>
      <w:r w:rsidRPr="00696C3D">
        <w:rPr>
          <w:spacing w:val="1"/>
        </w:rPr>
        <w:t>распростронять</w:t>
      </w:r>
      <w:proofErr w:type="spellEnd"/>
      <w:r w:rsidRPr="00696C3D">
        <w:rPr>
          <w:spacing w:val="1"/>
        </w:rPr>
        <w:t xml:space="preserve"> опыт работы, используя </w:t>
      </w:r>
      <w:proofErr w:type="spellStart"/>
      <w:r w:rsidRPr="00696C3D">
        <w:rPr>
          <w:spacing w:val="1"/>
        </w:rPr>
        <w:t>интернет-ресурсы</w:t>
      </w:r>
      <w:proofErr w:type="spellEnd"/>
      <w:r w:rsidRPr="00696C3D">
        <w:rPr>
          <w:spacing w:val="1"/>
        </w:rPr>
        <w:t>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5) "педагог-мастер":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должен соответствовать общим требованиям квалификации "педагог-исследователь", а также: 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</w:t>
      </w:r>
      <w:proofErr w:type="gramStart"/>
      <w:r w:rsidRPr="00696C3D">
        <w:rPr>
          <w:spacing w:val="1"/>
        </w:rPr>
        <w:t xml:space="preserve">иметь авторскую программу, получившую одобрение на РУМС при Национальной академии образования имени Ы. </w:t>
      </w:r>
      <w:proofErr w:type="spellStart"/>
      <w:r w:rsidRPr="00696C3D">
        <w:rPr>
          <w:spacing w:val="1"/>
        </w:rPr>
        <w:t>Алтынсарина</w:t>
      </w:r>
      <w:proofErr w:type="spellEnd"/>
      <w:r w:rsidRPr="00696C3D">
        <w:rPr>
          <w:spacing w:val="1"/>
        </w:rPr>
        <w:t xml:space="preserve"> или на РУМС при ДТПО или являться автором (соавтором) изданных учебников, учебно-методических пособий, включенных в перечень учебников, учебно-методических комплексов и учебно-методических пособий,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заданий, учебников, учебно-методических комплексов или</w:t>
      </w:r>
      <w:proofErr w:type="gramEnd"/>
      <w:r w:rsidRPr="00696C3D">
        <w:rPr>
          <w:spacing w:val="1"/>
        </w:rPr>
        <w:t xml:space="preserve"> являться экспертом чемпионатов </w:t>
      </w:r>
      <w:proofErr w:type="spellStart"/>
      <w:r w:rsidRPr="00696C3D">
        <w:rPr>
          <w:spacing w:val="1"/>
        </w:rPr>
        <w:t>WorldSkills</w:t>
      </w:r>
      <w:proofErr w:type="spellEnd"/>
      <w:r w:rsidRPr="00696C3D">
        <w:rPr>
          <w:spacing w:val="1"/>
        </w:rPr>
        <w:t xml:space="preserve"> или тренером по повышению квалификации педагогов;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</w:t>
      </w:r>
      <w:proofErr w:type="gramStart"/>
      <w:r w:rsidRPr="00696C3D">
        <w:rPr>
          <w:spacing w:val="1"/>
        </w:rPr>
        <w:t>являться призером или победителем республиканских или международных профессиональных конкурсов, или олимпиад или подготовить победителей или призеров олимпиад, конкурсов, соревнований на республиканском или международном уровнях в соответствии с перечнем, утвержденным уполномоченным органом в сфере образования;</w:t>
      </w:r>
      <w:proofErr w:type="gramEnd"/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являться участником или призером, или победителем Национальной премии "Учитель Казахстана", обладателем звания "Лучший педагог" (при наличии);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распространять опыт работы, используя </w:t>
      </w:r>
      <w:proofErr w:type="spellStart"/>
      <w:r w:rsidRPr="00696C3D">
        <w:rPr>
          <w:spacing w:val="1"/>
        </w:rPr>
        <w:t>интернет-ресурсы</w:t>
      </w:r>
      <w:proofErr w:type="spellEnd"/>
      <w:r w:rsidRPr="00696C3D">
        <w:rPr>
          <w:spacing w:val="1"/>
        </w:rPr>
        <w:t>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осуществлять наставничество и планирует развитие сети профессионального сообщества на уровне области, республики (при наличии);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входить в состав экспертов по экспертизе учебников, учебно-методических комплексов и учебно-методических пособий в соответствии с "Электронной базой экспертов" Республиканского научно-практического центра экспертизы содержания образования или рекомендованных РУМС при ДТПО (при наличии);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обобщать опыт на уровне республики, участвовать в организации и проведении семинаров, конференций для педагогов, организованных подведомственными организациями образования соответствующего уполномоченного органа;</w:t>
      </w:r>
    </w:p>
    <w:p w:rsidR="009D7EA7" w:rsidRDefault="004F5482" w:rsidP="009D7EA7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b/>
          <w:spacing w:val="2"/>
        </w:rPr>
      </w:pPr>
      <w:r w:rsidRPr="00696C3D">
        <w:rPr>
          <w:spacing w:val="1"/>
        </w:rPr>
        <w:t xml:space="preserve">      подготовить видео-, телеуроки, включенные для трансляции на телевидении страны, области, размещенные на образовательных порталах (при наличии).</w:t>
      </w:r>
      <w:r w:rsidR="009D7EA7" w:rsidRPr="00696C3D">
        <w:rPr>
          <w:b/>
          <w:spacing w:val="2"/>
        </w:rPr>
        <w:t xml:space="preserve">  </w:t>
      </w:r>
    </w:p>
    <w:p w:rsidR="009D7EA7" w:rsidRDefault="009D7EA7" w:rsidP="009D7EA7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2"/>
        </w:rPr>
      </w:pPr>
      <w:r w:rsidRPr="00696C3D">
        <w:rPr>
          <w:b/>
          <w:spacing w:val="2"/>
        </w:rPr>
        <w:t>Условия работы и оплаты труда</w:t>
      </w:r>
      <w:r w:rsidRPr="00696C3D">
        <w:rPr>
          <w:spacing w:val="2"/>
        </w:rPr>
        <w:t xml:space="preserve">: </w:t>
      </w:r>
      <w:r>
        <w:rPr>
          <w:spacing w:val="2"/>
        </w:rPr>
        <w:t>5</w:t>
      </w:r>
      <w:r w:rsidRPr="00696C3D">
        <w:rPr>
          <w:spacing w:val="2"/>
        </w:rPr>
        <w:t xml:space="preserve"> дневная рабочая неделя</w:t>
      </w:r>
      <w:r w:rsidRPr="00696C3D">
        <w:rPr>
          <w:spacing w:val="2"/>
          <w:lang w:val="kk-KZ"/>
        </w:rPr>
        <w:t>, не менее 16 часов</w:t>
      </w:r>
      <w:r>
        <w:rPr>
          <w:spacing w:val="2"/>
          <w:lang w:val="kk-KZ"/>
        </w:rPr>
        <w:t>.</w:t>
      </w:r>
      <w:r w:rsidRPr="00696C3D">
        <w:rPr>
          <w:spacing w:val="2"/>
        </w:rPr>
        <w:t xml:space="preserve"> Заработная плата: </w:t>
      </w:r>
      <w:r>
        <w:rPr>
          <w:spacing w:val="2"/>
        </w:rPr>
        <w:t>от</w:t>
      </w:r>
      <w:r w:rsidRPr="00696C3D">
        <w:rPr>
          <w:spacing w:val="2"/>
        </w:rPr>
        <w:t xml:space="preserve"> </w:t>
      </w:r>
      <w:r>
        <w:rPr>
          <w:spacing w:val="2"/>
          <w:lang w:val="kk-KZ"/>
        </w:rPr>
        <w:t>144</w:t>
      </w:r>
      <w:r w:rsidRPr="00696C3D">
        <w:rPr>
          <w:spacing w:val="2"/>
          <w:lang w:val="kk-KZ"/>
        </w:rPr>
        <w:t xml:space="preserve"> </w:t>
      </w:r>
      <w:r w:rsidRPr="00696C3D">
        <w:rPr>
          <w:spacing w:val="2"/>
        </w:rPr>
        <w:t>тысяч тенге (без учета стажа и категории</w:t>
      </w:r>
      <w:r w:rsidRPr="00696C3D">
        <w:rPr>
          <w:spacing w:val="2"/>
          <w:lang w:val="kk-KZ"/>
        </w:rPr>
        <w:t>, в зависимости от образования</w:t>
      </w:r>
      <w:r w:rsidRPr="00696C3D">
        <w:rPr>
          <w:spacing w:val="2"/>
        </w:rPr>
        <w:t>).</w:t>
      </w:r>
      <w:r>
        <w:rPr>
          <w:spacing w:val="2"/>
        </w:rPr>
        <w:t xml:space="preserve"> </w:t>
      </w:r>
    </w:p>
    <w:p w:rsidR="00A06565" w:rsidRPr="000F14BD" w:rsidRDefault="00A06565" w:rsidP="000F14BD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2"/>
        </w:rPr>
      </w:pPr>
      <w:r w:rsidRPr="00254D16">
        <w:rPr>
          <w:b/>
          <w:sz w:val="28"/>
          <w:szCs w:val="28"/>
        </w:rPr>
        <w:t xml:space="preserve">По всем возникающим вопросам обращаться по адресу: ВКО, г. Усть-Каменогорск, ул. </w:t>
      </w:r>
      <w:proofErr w:type="spellStart"/>
      <w:r w:rsidR="00254D16" w:rsidRPr="00254D16">
        <w:rPr>
          <w:b/>
          <w:sz w:val="28"/>
          <w:szCs w:val="28"/>
        </w:rPr>
        <w:t>Кабанбай</w:t>
      </w:r>
      <w:proofErr w:type="spellEnd"/>
      <w:r w:rsidR="00254D16" w:rsidRPr="00254D16">
        <w:rPr>
          <w:b/>
          <w:sz w:val="28"/>
          <w:szCs w:val="28"/>
        </w:rPr>
        <w:t xml:space="preserve"> батыра, 74</w:t>
      </w:r>
      <w:r w:rsidRPr="00254D16">
        <w:rPr>
          <w:b/>
          <w:sz w:val="28"/>
          <w:szCs w:val="28"/>
        </w:rPr>
        <w:t>, телефон</w:t>
      </w:r>
      <w:r w:rsidR="00D44E97" w:rsidRPr="00254D16">
        <w:rPr>
          <w:b/>
          <w:sz w:val="28"/>
          <w:szCs w:val="28"/>
        </w:rPr>
        <w:t xml:space="preserve"> (факс)</w:t>
      </w:r>
      <w:r w:rsidRPr="00254D16">
        <w:rPr>
          <w:b/>
          <w:sz w:val="28"/>
          <w:szCs w:val="28"/>
        </w:rPr>
        <w:t xml:space="preserve">: 87232 </w:t>
      </w:r>
      <w:r w:rsidR="00254D16" w:rsidRPr="00254D16">
        <w:rPr>
          <w:b/>
          <w:sz w:val="28"/>
          <w:szCs w:val="28"/>
        </w:rPr>
        <w:t>20-60-39</w:t>
      </w:r>
      <w:r w:rsidRPr="00254D16">
        <w:rPr>
          <w:b/>
          <w:sz w:val="28"/>
          <w:szCs w:val="28"/>
        </w:rPr>
        <w:t xml:space="preserve">, </w:t>
      </w:r>
      <w:r w:rsidR="00D44E97" w:rsidRPr="00254D16">
        <w:rPr>
          <w:b/>
          <w:sz w:val="28"/>
          <w:szCs w:val="28"/>
        </w:rPr>
        <w:t xml:space="preserve">адрес </w:t>
      </w:r>
      <w:r w:rsidRPr="00254D16">
        <w:rPr>
          <w:b/>
          <w:sz w:val="28"/>
          <w:szCs w:val="28"/>
        </w:rPr>
        <w:t>элект</w:t>
      </w:r>
      <w:r w:rsidR="00D44E97" w:rsidRPr="00254D16">
        <w:rPr>
          <w:b/>
          <w:sz w:val="28"/>
          <w:szCs w:val="28"/>
        </w:rPr>
        <w:t>ронной</w:t>
      </w:r>
      <w:r w:rsidR="00254D16" w:rsidRPr="00254D16">
        <w:rPr>
          <w:b/>
          <w:sz w:val="28"/>
          <w:szCs w:val="28"/>
        </w:rPr>
        <w:t xml:space="preserve"> почты</w:t>
      </w:r>
      <w:r w:rsidRPr="00254D16">
        <w:rPr>
          <w:b/>
          <w:sz w:val="28"/>
          <w:szCs w:val="28"/>
        </w:rPr>
        <w:t xml:space="preserve">: </w:t>
      </w:r>
      <w:r w:rsidR="00D23354" w:rsidRPr="00254D16">
        <w:rPr>
          <w:b/>
          <w:sz w:val="28"/>
          <w:szCs w:val="28"/>
          <w:lang w:val="en-US"/>
        </w:rPr>
        <w:t>s</w:t>
      </w:r>
      <w:r w:rsidR="00D44E97" w:rsidRPr="00254D16">
        <w:rPr>
          <w:b/>
          <w:sz w:val="28"/>
          <w:szCs w:val="28"/>
          <w:lang w:val="en-US"/>
        </w:rPr>
        <w:t>chool</w:t>
      </w:r>
      <w:r w:rsidR="00254D16" w:rsidRPr="00254D16">
        <w:rPr>
          <w:b/>
          <w:sz w:val="28"/>
          <w:szCs w:val="28"/>
        </w:rPr>
        <w:t>19</w:t>
      </w:r>
      <w:r w:rsidR="00D44E97" w:rsidRPr="00254D16">
        <w:rPr>
          <w:b/>
          <w:sz w:val="28"/>
          <w:szCs w:val="28"/>
        </w:rPr>
        <w:t>@</w:t>
      </w:r>
      <w:proofErr w:type="spellStart"/>
      <w:r w:rsidR="00D23354" w:rsidRPr="00254D16">
        <w:rPr>
          <w:b/>
          <w:sz w:val="28"/>
          <w:szCs w:val="28"/>
          <w:lang w:val="en-US"/>
        </w:rPr>
        <w:t>edu</w:t>
      </w:r>
      <w:proofErr w:type="spellEnd"/>
      <w:r w:rsidR="00D23354" w:rsidRPr="00254D16">
        <w:rPr>
          <w:b/>
          <w:sz w:val="28"/>
          <w:szCs w:val="28"/>
        </w:rPr>
        <w:t>.</w:t>
      </w:r>
      <w:proofErr w:type="spellStart"/>
      <w:r w:rsidR="00D23354" w:rsidRPr="00254D16">
        <w:rPr>
          <w:b/>
          <w:sz w:val="28"/>
          <w:szCs w:val="28"/>
          <w:lang w:val="en-US"/>
        </w:rPr>
        <w:t>oskemen</w:t>
      </w:r>
      <w:proofErr w:type="spellEnd"/>
      <w:r w:rsidR="00D23354" w:rsidRPr="00254D16">
        <w:rPr>
          <w:b/>
          <w:sz w:val="28"/>
          <w:szCs w:val="28"/>
        </w:rPr>
        <w:t>.</w:t>
      </w:r>
      <w:proofErr w:type="spellStart"/>
      <w:r w:rsidR="00D23354" w:rsidRPr="00254D16">
        <w:rPr>
          <w:b/>
          <w:sz w:val="28"/>
          <w:szCs w:val="28"/>
          <w:lang w:val="en-US"/>
        </w:rPr>
        <w:t>kz</w:t>
      </w:r>
      <w:proofErr w:type="spellEnd"/>
    </w:p>
    <w:p w:rsidR="00B56F34" w:rsidRDefault="00B56F34" w:rsidP="009D7EA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D7EA7" w:rsidRDefault="009D7EA7" w:rsidP="00A06565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6565" w:rsidRDefault="00EE5D57" w:rsidP="00A06565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1.</w:t>
      </w:r>
    </w:p>
    <w:tbl>
      <w:tblPr>
        <w:tblW w:w="97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5"/>
        <w:gridCol w:w="2409"/>
      </w:tblGrid>
      <w:tr w:rsidR="00EE5D57" w:rsidRPr="00BF58A1" w:rsidTr="00EE5D57">
        <w:tc>
          <w:tcPr>
            <w:tcW w:w="7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EE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EE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z464"/>
            <w:bookmarkEnd w:id="1"/>
            <w:r w:rsidRPr="00BF58A1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</w:t>
            </w:r>
          </w:p>
        </w:tc>
      </w:tr>
      <w:tr w:rsidR="00EE5D57" w:rsidRPr="00BF58A1" w:rsidTr="00EE5D57">
        <w:tc>
          <w:tcPr>
            <w:tcW w:w="7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EE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9962DF" w:rsidP="00EE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" w:name="z465"/>
            <w:bookmarkEnd w:id="2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</w:t>
            </w:r>
            <w:r w:rsidR="00EE5D57" w:rsidRPr="00BF58A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</w:t>
            </w:r>
            <w:r w:rsidR="00EE5D57" w:rsidRPr="00BF58A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(государственный орган,</w:t>
            </w:r>
            <w:r w:rsidR="00EE5D57" w:rsidRPr="00BF58A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объявивший конкурс)</w:t>
            </w:r>
          </w:p>
        </w:tc>
      </w:tr>
    </w:tbl>
    <w:p w:rsidR="00EE5D57" w:rsidRPr="00BF58A1" w:rsidRDefault="00EE5D57" w:rsidP="00EE5D5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____________________________________________________________________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Ф.И.О. кандидата (при его наличии), ИИН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____________________________________________________________________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(должность, место работы)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____________________________________________________________________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____________________________________________________________________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Фактическое место проживания, адрес прописки, контактный телефон</w:t>
      </w:r>
    </w:p>
    <w:p w:rsidR="00EE5D57" w:rsidRPr="00BF58A1" w:rsidRDefault="00EE5D57" w:rsidP="00254D16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BF58A1">
        <w:rPr>
          <w:rFonts w:ascii="Times New Roman" w:eastAsia="Times New Roman" w:hAnsi="Times New Roman" w:cs="Times New Roman"/>
          <w:color w:val="1E1E1E"/>
          <w:sz w:val="32"/>
          <w:szCs w:val="32"/>
        </w:rPr>
        <w:t>Заявление</w:t>
      </w:r>
    </w:p>
    <w:p w:rsidR="00EE5D57" w:rsidRPr="00BF58A1" w:rsidRDefault="00EE5D57" w:rsidP="00EE5D5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      </w:t>
      </w:r>
      <w:proofErr w:type="gramStart"/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Прошу допустить меня к конкурсу на занятие вакантной/временно вакантной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должности (нужное подчеркнуть)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_____________________________________________________________________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наименование организаций образования, адрес (область, район, город\село)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В настоящее время работаю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_____________________________________________________________________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должность, наименование организации, адрес (область, район, город\село)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Сообщаю о себе следующие сведения:</w:t>
      </w:r>
      <w:proofErr w:type="gramEnd"/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Образование: высшее или послевузовское</w:t>
      </w:r>
    </w:p>
    <w:tbl>
      <w:tblPr>
        <w:tblW w:w="9856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4"/>
        <w:gridCol w:w="2835"/>
        <w:gridCol w:w="2977"/>
      </w:tblGrid>
      <w:tr w:rsidR="00EE5D57" w:rsidRPr="00BF58A1" w:rsidTr="00EE5D57">
        <w:tc>
          <w:tcPr>
            <w:tcW w:w="40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EE5D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3" w:name="z472"/>
            <w:bookmarkStart w:id="4" w:name="z471"/>
            <w:bookmarkStart w:id="5" w:name="z470"/>
            <w:bookmarkEnd w:id="3"/>
            <w:bookmarkEnd w:id="4"/>
            <w:bookmarkEnd w:id="5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Наименование учебного заведения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EE5D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Период обучения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EE5D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Специальность по диплому</w:t>
            </w:r>
          </w:p>
        </w:tc>
      </w:tr>
      <w:tr w:rsidR="00EE5D57" w:rsidRPr="00BF58A1" w:rsidTr="00254D16">
        <w:trPr>
          <w:trHeight w:val="474"/>
        </w:trPr>
        <w:tc>
          <w:tcPr>
            <w:tcW w:w="40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EE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EE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EE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E5D57" w:rsidRPr="00BF58A1" w:rsidRDefault="00EE5D57" w:rsidP="00EE5D5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 Наличие квалификационной категории (дата присвоения (подтверждения)):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______________________________________________________________________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Стаж педагогической работы: ____________________________________________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Имею следующие результаты работы: _____________________________________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Награды, звания, степень, ученая степень, ученое звание,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а также дополнительные сведения (при наличии)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______________________________________________________________________</w:t>
      </w:r>
    </w:p>
    <w:p w:rsidR="00EE5D57" w:rsidRDefault="00EE5D57" w:rsidP="00EE5D5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254D16" w:rsidRDefault="00254D16" w:rsidP="00EE5D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54D16" w:rsidRDefault="00254D16" w:rsidP="00EE5D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14DCC" w:rsidRDefault="00314DCC" w:rsidP="00EE5D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06565" w:rsidRDefault="00EE5D57" w:rsidP="00EE5D57">
      <w:pPr>
        <w:rPr>
          <w:rFonts w:ascii="Times New Roman" w:hAnsi="Times New Roman" w:cs="Times New Roman"/>
          <w:sz w:val="28"/>
          <w:szCs w:val="28"/>
        </w:rPr>
      </w:pPr>
      <w:r w:rsidRPr="00EE5D57">
        <w:rPr>
          <w:rFonts w:ascii="Times New Roman" w:hAnsi="Times New Roman" w:cs="Times New Roman"/>
          <w:sz w:val="28"/>
          <w:szCs w:val="28"/>
        </w:rPr>
        <w:lastRenderedPageBreak/>
        <w:t>Приложение 2.</w:t>
      </w:r>
    </w:p>
    <w:p w:rsidR="00EE5D57" w:rsidRPr="00BF58A1" w:rsidRDefault="00EE5D57" w:rsidP="00EE5D57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BF58A1">
        <w:rPr>
          <w:rFonts w:ascii="Times New Roman" w:eastAsia="Times New Roman" w:hAnsi="Times New Roman" w:cs="Times New Roman"/>
          <w:color w:val="1E1E1E"/>
          <w:sz w:val="32"/>
          <w:szCs w:val="32"/>
        </w:rPr>
        <w:t>Оценочный лист кандидата на вакантную или временно вакантную должность педагога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E5D57" w:rsidRPr="00BF58A1" w:rsidTr="00F8477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6" w:name="z481"/>
            <w:bookmarkEnd w:id="6"/>
            <w:r w:rsidRPr="00BF58A1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</w:t>
            </w:r>
            <w:r w:rsidRPr="00BF58A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____________________________</w:t>
            </w:r>
            <w:r w:rsidRPr="00BF58A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(фамилия, имя, отчество</w:t>
            </w:r>
            <w:r w:rsidRPr="00BF58A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(при его наличии))</w:t>
            </w:r>
          </w:p>
        </w:tc>
      </w:tr>
    </w:tbl>
    <w:p w:rsidR="00EE5D57" w:rsidRPr="00BF58A1" w:rsidRDefault="00EE5D5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vanish/>
          <w:sz w:val="20"/>
          <w:szCs w:val="20"/>
        </w:rPr>
      </w:pPr>
    </w:p>
    <w:tbl>
      <w:tblPr>
        <w:tblW w:w="1453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4274"/>
        <w:gridCol w:w="4106"/>
        <w:gridCol w:w="5747"/>
      </w:tblGrid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7" w:name="z487"/>
            <w:bookmarkStart w:id="8" w:name="z486"/>
            <w:bookmarkStart w:id="9" w:name="z484"/>
            <w:bookmarkStart w:id="10" w:name="z483"/>
            <w:bookmarkEnd w:id="7"/>
            <w:bookmarkEnd w:id="8"/>
            <w:bookmarkEnd w:id="9"/>
            <w:bookmarkEnd w:id="10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Критерии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Кол-во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(от 1 до 20)</w:t>
            </w:r>
          </w:p>
        </w:tc>
      </w:tr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11" w:name="z495"/>
            <w:bookmarkStart w:id="12" w:name="z494"/>
            <w:bookmarkStart w:id="13" w:name="z490"/>
            <w:bookmarkStart w:id="14" w:name="z489"/>
            <w:bookmarkEnd w:id="11"/>
            <w:bookmarkEnd w:id="12"/>
            <w:bookmarkEnd w:id="13"/>
            <w:bookmarkEnd w:id="14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Уровень образования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Диплом об образовании</w:t>
            </w:r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proofErr w:type="gramStart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Техническое</w:t>
            </w:r>
            <w:proofErr w:type="gramEnd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и профессиональное = 1 балл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5" w:name="z492"/>
            <w:bookmarkEnd w:id="15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Высшее очное = 5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6" w:name="z493"/>
            <w:bookmarkEnd w:id="16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высшее заочное/дистанционное = 2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диплом о высшем образовании с отличием = 7 баллов</w:t>
            </w:r>
          </w:p>
        </w:tc>
      </w:tr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17" w:name="z503"/>
            <w:bookmarkStart w:id="18" w:name="z502"/>
            <w:bookmarkStart w:id="19" w:name="z498"/>
            <w:bookmarkStart w:id="20" w:name="z497"/>
            <w:bookmarkEnd w:id="17"/>
            <w:bookmarkEnd w:id="18"/>
            <w:bookmarkEnd w:id="19"/>
            <w:bookmarkEnd w:id="20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Ученая/академическая степень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Диплом об образовании</w:t>
            </w:r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Магистр или специалист с высшим образованием = 5 баллов;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1" w:name="z500"/>
            <w:bookmarkEnd w:id="21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PHD-доктор = 10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2" w:name="z501"/>
            <w:bookmarkEnd w:id="22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Доктор наук = 10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Кандидат наук = 10 баллов</w:t>
            </w:r>
          </w:p>
        </w:tc>
      </w:tr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23" w:name="z553"/>
            <w:bookmarkStart w:id="24" w:name="z552"/>
            <w:bookmarkStart w:id="25" w:name="z506"/>
            <w:bookmarkStart w:id="26" w:name="z505"/>
            <w:bookmarkEnd w:id="23"/>
            <w:bookmarkEnd w:id="24"/>
            <w:bookmarkEnd w:id="25"/>
            <w:bookmarkEnd w:id="26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Национальное квалификационное тестирование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 квалификационной категорией "педагог"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7" w:name="z508"/>
            <w:bookmarkEnd w:id="27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 содержанию: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8" w:name="z509"/>
            <w:bookmarkEnd w:id="28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50 до 60 баллов = 0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9" w:name="z510"/>
            <w:bookmarkEnd w:id="29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60 до 70 баллов = 2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30" w:name="z511"/>
            <w:bookmarkEnd w:id="30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70 до 80 баллов = 5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31" w:name="z512"/>
            <w:bookmarkEnd w:id="31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80 до 90 баллов = 6 баллов</w:t>
            </w:r>
            <w:proofErr w:type="gramStart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32" w:name="z513"/>
            <w:bookmarkEnd w:id="32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</w:t>
            </w:r>
            <w:proofErr w:type="gramEnd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 методике и педагогике: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33" w:name="z514"/>
            <w:bookmarkEnd w:id="33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30 до 40 баллов = 0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34" w:name="z515"/>
            <w:bookmarkEnd w:id="34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40 до 50 баллов = 1 балл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35" w:name="z516"/>
            <w:bookmarkEnd w:id="35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50 до 60 баллов = 2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36" w:name="z517"/>
            <w:bookmarkEnd w:id="36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60 до 70 баллов = 3 балла</w:t>
            </w:r>
            <w:proofErr w:type="gramStart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37" w:name="z518"/>
            <w:bookmarkEnd w:id="37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</w:t>
            </w:r>
            <w:proofErr w:type="gramEnd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квалификационной категорией "педагог-модератор"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38" w:name="z519"/>
            <w:bookmarkEnd w:id="38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 содержанию: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39" w:name="z520"/>
            <w:bookmarkEnd w:id="39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50 до 60 баллов = 0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40" w:name="z521"/>
            <w:bookmarkEnd w:id="40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60 до 70 баллов = 3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41" w:name="z522"/>
            <w:bookmarkEnd w:id="41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70 до 80 баллов = 6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42" w:name="z523"/>
            <w:bookmarkEnd w:id="42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80 до 90 баллов = 7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43" w:name="z524"/>
            <w:bookmarkEnd w:id="43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 методике и педагогике: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44" w:name="z525"/>
            <w:bookmarkEnd w:id="44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30 до 40 баллов = 0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45" w:name="z526"/>
            <w:bookmarkEnd w:id="45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40 до 50 баллов = 2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46" w:name="z527"/>
            <w:bookmarkEnd w:id="46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50 до 60 баллов =3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47" w:name="z528"/>
            <w:bookmarkEnd w:id="47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60 до70 баллов = 4 балла</w:t>
            </w:r>
            <w:proofErr w:type="gramStart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48" w:name="z529"/>
            <w:bookmarkEnd w:id="48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</w:t>
            </w:r>
            <w:proofErr w:type="gramEnd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квалификационной категорией "педагог-эксперт"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49" w:name="z530"/>
            <w:bookmarkEnd w:id="49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 содержанию: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50" w:name="z531"/>
            <w:bookmarkEnd w:id="50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50 до 60 баллов = 0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51" w:name="z532"/>
            <w:bookmarkEnd w:id="51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60 до 70 баллов = 4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52" w:name="z533"/>
            <w:bookmarkEnd w:id="52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от 70 до 80 баллов =7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53" w:name="z534"/>
            <w:bookmarkEnd w:id="53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80 до90 баллов = 8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54" w:name="z535"/>
            <w:bookmarkEnd w:id="54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 методике и педагогике: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55" w:name="z536"/>
            <w:bookmarkEnd w:id="55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30 до 40 баллов = 0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56" w:name="z537"/>
            <w:bookmarkEnd w:id="56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40 до 50 баллов = 3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57" w:name="z538"/>
            <w:bookmarkEnd w:id="57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50 до 60 баллов = 4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58" w:name="z539"/>
            <w:bookmarkEnd w:id="58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60 до 70 баллов = 5 баллов</w:t>
            </w:r>
            <w:proofErr w:type="gramStart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59" w:name="z540"/>
            <w:bookmarkEnd w:id="59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</w:t>
            </w:r>
            <w:proofErr w:type="gramEnd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квалификационной категорией "педагог-исследователь"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60" w:name="z541"/>
            <w:bookmarkEnd w:id="60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 содержанию: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61" w:name="z542"/>
            <w:bookmarkEnd w:id="61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50 до 60 баллов = 0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62" w:name="z543"/>
            <w:bookmarkEnd w:id="62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60 до 70 баллов = 5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63" w:name="z544"/>
            <w:bookmarkEnd w:id="63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70 до 80 баллов = 8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64" w:name="z545"/>
            <w:bookmarkEnd w:id="64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80 до90 баллов = 9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65" w:name="z546"/>
            <w:bookmarkEnd w:id="65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 методике и педагогике: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66" w:name="z547"/>
            <w:bookmarkEnd w:id="66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30 до 40 баллов = 0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67" w:name="z548"/>
            <w:bookmarkEnd w:id="67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40 до 50 баллов = 4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68" w:name="z549"/>
            <w:bookmarkEnd w:id="68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50 до 60 баллов = 5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69" w:name="z550"/>
            <w:bookmarkEnd w:id="69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60 до70 баллов = 6 баллов</w:t>
            </w:r>
            <w:proofErr w:type="gramStart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70" w:name="z551"/>
            <w:bookmarkEnd w:id="70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</w:t>
            </w:r>
            <w:proofErr w:type="gramEnd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квалификационной категорией "педагог-мастер"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= 10 баллов</w:t>
            </w:r>
          </w:p>
        </w:tc>
      </w:tr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71" w:name="z564"/>
            <w:bookmarkStart w:id="72" w:name="z563"/>
            <w:bookmarkStart w:id="73" w:name="z556"/>
            <w:bookmarkStart w:id="74" w:name="z555"/>
            <w:bookmarkEnd w:id="71"/>
            <w:bookmarkEnd w:id="72"/>
            <w:bookmarkEnd w:id="73"/>
            <w:bookmarkEnd w:id="74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Квалификация/Категория.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Удостоверение, иной документ</w:t>
            </w:r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 категория = 1 балл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75" w:name="z558"/>
            <w:bookmarkEnd w:id="75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 категория = 2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76" w:name="z559"/>
            <w:bookmarkEnd w:id="76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Высшая категория = 3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77" w:name="z560"/>
            <w:bookmarkEnd w:id="77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Педагог-модератор = 3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78" w:name="z561"/>
            <w:bookmarkEnd w:id="78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Педагог-эксперт = 5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79" w:name="z562"/>
            <w:bookmarkEnd w:id="79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Педагог-исследователь = 7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Педагог-мастер = 10 баллов</w:t>
            </w:r>
          </w:p>
        </w:tc>
      </w:tr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80" w:name="z572"/>
            <w:bookmarkStart w:id="81" w:name="z571"/>
            <w:bookmarkStart w:id="82" w:name="z567"/>
            <w:bookmarkStart w:id="83" w:name="z566"/>
            <w:bookmarkEnd w:id="80"/>
            <w:bookmarkEnd w:id="81"/>
            <w:bookmarkEnd w:id="82"/>
            <w:bookmarkEnd w:id="83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Стаж педагогической деятельности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трудовая книжка/документ, заменяющий трудовую деятельность</w:t>
            </w:r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1 до 3 лет = 1 балл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84" w:name="z569"/>
            <w:bookmarkEnd w:id="84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3 до 5 лет = 1,5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85" w:name="z570"/>
            <w:bookmarkEnd w:id="85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5 до 10 лет = 2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от 10 и более = 3 балла</w:t>
            </w:r>
          </w:p>
        </w:tc>
      </w:tr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86" w:name="z579"/>
            <w:bookmarkStart w:id="87" w:name="z578"/>
            <w:bookmarkStart w:id="88" w:name="z575"/>
            <w:bookmarkStart w:id="89" w:name="z574"/>
            <w:bookmarkEnd w:id="86"/>
            <w:bookmarkEnd w:id="87"/>
            <w:bookmarkEnd w:id="88"/>
            <w:bookmarkEnd w:id="89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6.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Опыт административной и методической деятельности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трудовая книжка/документ, заменяющий трудовую деятельность</w:t>
            </w:r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методист = 1 балл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90" w:name="z577"/>
            <w:bookmarkEnd w:id="90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заместитель директора = 3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директор = 5 баллов</w:t>
            </w:r>
          </w:p>
        </w:tc>
      </w:tr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91" w:name="z585"/>
            <w:bookmarkStart w:id="92" w:name="z584"/>
            <w:bookmarkStart w:id="93" w:name="z582"/>
            <w:bookmarkStart w:id="94" w:name="z581"/>
            <w:bookmarkEnd w:id="91"/>
            <w:bookmarkEnd w:id="92"/>
            <w:bookmarkEnd w:id="93"/>
            <w:bookmarkEnd w:id="94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Для педагогов, впервые поступающих на работу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Приложение к диплому об образовании</w:t>
            </w:r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Результаты педагогической/ профессиональной практики "отлично" = 1 балл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"хорошо" = 0,5 балла</w:t>
            </w:r>
          </w:p>
        </w:tc>
      </w:tr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95" w:name="z592"/>
            <w:bookmarkStart w:id="96" w:name="z591"/>
            <w:bookmarkStart w:id="97" w:name="z588"/>
            <w:bookmarkStart w:id="98" w:name="z587"/>
            <w:bookmarkEnd w:id="95"/>
            <w:bookmarkEnd w:id="96"/>
            <w:bookmarkEnd w:id="97"/>
            <w:bookmarkEnd w:id="98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8.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с предыдущего места работы (при осуществлении трудовой деятельности)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письмо</w:t>
            </w:r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Наличие положительного рекомендательного письма = 3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99" w:name="z590"/>
            <w:bookmarkEnd w:id="99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Отсутствие рекомендательного письма = минус 3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Негативное рекомендательное письмо = минус 5 баллов</w:t>
            </w:r>
          </w:p>
        </w:tc>
      </w:tr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100" w:name="z604"/>
            <w:bookmarkStart w:id="101" w:name="z603"/>
            <w:bookmarkStart w:id="102" w:name="z597"/>
            <w:bookmarkStart w:id="103" w:name="z594"/>
            <w:bookmarkEnd w:id="100"/>
            <w:bookmarkEnd w:id="101"/>
            <w:bookmarkEnd w:id="102"/>
            <w:bookmarkEnd w:id="103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9.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Показатели профессиональных достижений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- дипломы, грамоты победителей олимпиад и конкурсов, научных проектов обучающихся;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04" w:name="z596"/>
            <w:bookmarkEnd w:id="104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- дипломы, грамоты победителей олимпиад и конкурсов учителя;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- государственная награда</w:t>
            </w:r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призеры олимпиад и конкурсов = 0,5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05" w:name="z599"/>
            <w:bookmarkEnd w:id="105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научных проектов = 1 балл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06" w:name="z600"/>
            <w:bookmarkEnd w:id="106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призеры олимпиад и конкурсов = 3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07" w:name="z601"/>
            <w:bookmarkEnd w:id="107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участник конкурса "Лучший педагог" = 1 балл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08" w:name="z602"/>
            <w:bookmarkEnd w:id="108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призер конкурса "Лучший педагог" = 5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обладатель медали "Қазақстан еңбек сіңірген ұстазы" = 10 баллов</w:t>
            </w:r>
          </w:p>
        </w:tc>
      </w:tr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109" w:name="z611"/>
            <w:bookmarkStart w:id="110" w:name="z610"/>
            <w:bookmarkStart w:id="111" w:name="z607"/>
            <w:bookmarkStart w:id="112" w:name="z606"/>
            <w:bookmarkEnd w:id="109"/>
            <w:bookmarkEnd w:id="110"/>
            <w:bookmarkEnd w:id="111"/>
            <w:bookmarkEnd w:id="112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10.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Методическая деятельность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-авторские работы и публикации</w:t>
            </w:r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автор или соавтор учебников и (или) УМК, включенных в перечень МОН РК = 5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13" w:name="z609"/>
            <w:bookmarkEnd w:id="113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автор или соавтор учебников и (или) УМК, включенных в перечень РУМС = 2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 xml:space="preserve">наличие публикации по научно-исследовательской деятельности, включенный в перечень КОКСОН, </w:t>
            </w:r>
            <w:proofErr w:type="spellStart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Scopus</w:t>
            </w:r>
            <w:proofErr w:type="spellEnd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= 3 балла</w:t>
            </w:r>
          </w:p>
        </w:tc>
      </w:tr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114" w:name="z622"/>
            <w:bookmarkStart w:id="115" w:name="z621"/>
            <w:bookmarkStart w:id="116" w:name="z615"/>
            <w:bookmarkStart w:id="117" w:name="z613"/>
            <w:bookmarkEnd w:id="114"/>
            <w:bookmarkEnd w:id="115"/>
            <w:bookmarkEnd w:id="116"/>
            <w:bookmarkEnd w:id="117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Общественно-педагогическая деятельность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- лидерство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 xml:space="preserve">- реализация </w:t>
            </w:r>
            <w:proofErr w:type="spellStart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полиязычия</w:t>
            </w:r>
            <w:proofErr w:type="spellEnd"/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наставник = 0,5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18" w:name="z617"/>
            <w:bookmarkEnd w:id="118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руководство МО = 1 балл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19" w:name="z618"/>
            <w:bookmarkEnd w:id="119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лидер профессионально-педагогического сообщества = 1 балл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20" w:name="z619"/>
            <w:bookmarkEnd w:id="120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преподавание на 2 языках, русский/казахский = 2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21" w:name="z620"/>
            <w:bookmarkEnd w:id="121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иностранный/русский, иностранный/казахский) = 3 балла,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преподавание на 3 языках (казахский, русский, иностранный) = 5 баллов</w:t>
            </w:r>
          </w:p>
        </w:tc>
      </w:tr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122" w:name="z635"/>
            <w:bookmarkStart w:id="123" w:name="z634"/>
            <w:bookmarkStart w:id="124" w:name="z631"/>
            <w:bookmarkStart w:id="125" w:name="z624"/>
            <w:bookmarkEnd w:id="122"/>
            <w:bookmarkEnd w:id="123"/>
            <w:bookmarkEnd w:id="124"/>
            <w:bookmarkEnd w:id="125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Курсовая подготовка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- сертификаты предметной подготовки;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26" w:name="z626"/>
            <w:bookmarkEnd w:id="126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- сертификат на цифровую грамотность,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27" w:name="z627"/>
            <w:bookmarkEnd w:id="127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КАЗТЕСТ,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28" w:name="z628"/>
            <w:bookmarkEnd w:id="128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IELTS;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29" w:name="z629"/>
            <w:bookmarkEnd w:id="129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TOEFL;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30" w:name="z630"/>
            <w:bookmarkEnd w:id="130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DELF;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Goethe</w:t>
            </w:r>
            <w:proofErr w:type="spellEnd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Zertifikat</w:t>
            </w:r>
            <w:proofErr w:type="spellEnd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, </w:t>
            </w:r>
            <w:proofErr w:type="gramStart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 по программам</w:t>
            </w:r>
            <w:proofErr w:type="gramEnd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"Основы программирования в </w:t>
            </w:r>
            <w:proofErr w:type="spellStart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Python</w:t>
            </w:r>
            <w:proofErr w:type="spellEnd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", "Обучение работе с </w:t>
            </w:r>
            <w:proofErr w:type="spellStart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Microsoft</w:t>
            </w:r>
            <w:proofErr w:type="spellEnd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"</w:t>
            </w:r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курсы ЦПМ НИШ, "Өрлеу"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31" w:name="z633"/>
            <w:bookmarkEnd w:id="131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= 0,5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курсы = 0,5 балла (каждый отдельно)</w:t>
            </w:r>
          </w:p>
        </w:tc>
      </w:tr>
      <w:tr w:rsidR="00EE5D57" w:rsidRPr="00BF58A1" w:rsidTr="00B275E5"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132" w:name="z638"/>
            <w:bookmarkStart w:id="133" w:name="z637"/>
            <w:bookmarkEnd w:id="132"/>
            <w:bookmarkEnd w:id="133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Итого:</w:t>
            </w:r>
          </w:p>
        </w:tc>
        <w:tc>
          <w:tcPr>
            <w:tcW w:w="985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EE5D5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Максимальный балл – 83</w:t>
            </w:r>
          </w:p>
        </w:tc>
      </w:tr>
    </w:tbl>
    <w:p w:rsidR="00EE5D57" w:rsidRPr="00EE5D57" w:rsidRDefault="00EE5D57" w:rsidP="00EE5D57">
      <w:pPr>
        <w:rPr>
          <w:rFonts w:ascii="Times New Roman" w:hAnsi="Times New Roman" w:cs="Times New Roman"/>
          <w:sz w:val="28"/>
          <w:szCs w:val="28"/>
        </w:rPr>
      </w:pPr>
      <w:r w:rsidRPr="00BF58A1">
        <w:rPr>
          <w:rFonts w:ascii="Times New Roman" w:eastAsia="Times New Roman" w:hAnsi="Times New Roman" w:cs="Times New Roman"/>
          <w:sz w:val="20"/>
          <w:szCs w:val="20"/>
        </w:rPr>
        <w:br/>
      </w:r>
    </w:p>
    <w:sectPr w:rsidR="00EE5D57" w:rsidRPr="00EE5D57" w:rsidSect="00254D16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271A0"/>
    <w:multiLevelType w:val="hybridMultilevel"/>
    <w:tmpl w:val="B3F08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565"/>
    <w:rsid w:val="000021CD"/>
    <w:rsid w:val="000045EF"/>
    <w:rsid w:val="00020A7B"/>
    <w:rsid w:val="000447D8"/>
    <w:rsid w:val="000A38F3"/>
    <w:rsid w:val="000E2953"/>
    <w:rsid w:val="000F14BD"/>
    <w:rsid w:val="00140261"/>
    <w:rsid w:val="001531E8"/>
    <w:rsid w:val="001C38AA"/>
    <w:rsid w:val="001F73B3"/>
    <w:rsid w:val="00216829"/>
    <w:rsid w:val="0023797F"/>
    <w:rsid w:val="00254D16"/>
    <w:rsid w:val="00255054"/>
    <w:rsid w:val="00292A41"/>
    <w:rsid w:val="00293DBA"/>
    <w:rsid w:val="00314DCC"/>
    <w:rsid w:val="00316B85"/>
    <w:rsid w:val="00327738"/>
    <w:rsid w:val="003F65B2"/>
    <w:rsid w:val="00417532"/>
    <w:rsid w:val="004245F0"/>
    <w:rsid w:val="00494BDC"/>
    <w:rsid w:val="004F5482"/>
    <w:rsid w:val="0051767B"/>
    <w:rsid w:val="0056457A"/>
    <w:rsid w:val="005F4BE1"/>
    <w:rsid w:val="00696C3D"/>
    <w:rsid w:val="006A06A8"/>
    <w:rsid w:val="007E1A67"/>
    <w:rsid w:val="00847F12"/>
    <w:rsid w:val="008704EA"/>
    <w:rsid w:val="008A00E2"/>
    <w:rsid w:val="008A5EFC"/>
    <w:rsid w:val="008D18CC"/>
    <w:rsid w:val="009962DF"/>
    <w:rsid w:val="009C5F6F"/>
    <w:rsid w:val="009D7EA7"/>
    <w:rsid w:val="00A06565"/>
    <w:rsid w:val="00A06AC7"/>
    <w:rsid w:val="00AA6D00"/>
    <w:rsid w:val="00B275E5"/>
    <w:rsid w:val="00B56F34"/>
    <w:rsid w:val="00B9703B"/>
    <w:rsid w:val="00BC7244"/>
    <w:rsid w:val="00BE50BB"/>
    <w:rsid w:val="00C3388D"/>
    <w:rsid w:val="00C55983"/>
    <w:rsid w:val="00C9309C"/>
    <w:rsid w:val="00D23354"/>
    <w:rsid w:val="00D44E97"/>
    <w:rsid w:val="00D8558F"/>
    <w:rsid w:val="00E60C94"/>
    <w:rsid w:val="00EC765A"/>
    <w:rsid w:val="00EE3102"/>
    <w:rsid w:val="00EE5D57"/>
    <w:rsid w:val="00F5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5D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D233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656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E5D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316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316B8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D2335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5D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D233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656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E5D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316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316B8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D2335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9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ilet.zan.kz/rus/docs/V200002157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CE9FAD-A9EE-40B0-9AEB-724A0BB95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2885</Words>
  <Characters>16446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19293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Admin-</cp:lastModifiedBy>
  <cp:revision>7</cp:revision>
  <dcterms:created xsi:type="dcterms:W3CDTF">2022-11-04T03:14:00Z</dcterms:created>
  <dcterms:modified xsi:type="dcterms:W3CDTF">2022-11-08T07:14:00Z</dcterms:modified>
</cp:coreProperties>
</file>