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1CA5" w:rsidRPr="00BB43B9" w:rsidRDefault="00141CA5" w:rsidP="00141CA5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sz w:val="28"/>
          <w:szCs w:val="28"/>
          <w:lang w:eastAsia="ru-RU"/>
        </w:rPr>
      </w:pPr>
      <w:bookmarkStart w:id="0" w:name="_GoBack"/>
      <w:bookmarkEnd w:id="0"/>
      <w:r w:rsidRPr="00BB43B9">
        <w:rPr>
          <w:rFonts w:ascii="Arial" w:hAnsi="Arial" w:cs="Arial"/>
          <w:b/>
          <w:noProof/>
          <w:sz w:val="28"/>
          <w:szCs w:val="28"/>
          <w:lang w:eastAsia="ru-RU"/>
        </w:rPr>
        <w:drawing>
          <wp:inline distT="0" distB="0" distL="0" distR="0" wp14:anchorId="5E47A091" wp14:editId="7CE7CEBC">
            <wp:extent cx="1209675" cy="993937"/>
            <wp:effectExtent l="0" t="0" r="0" b="0"/>
            <wp:docPr id="1" name="Рисунок 1" descr="C:\Users\Karbozova.m\Desktop\СЕМИНАР ТД\Лого белый фон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C:\Users\Karbozova.m\Desktop\СЕМИНАР ТД\Лого белый фон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733" t="37166" r="30954" b="367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367" cy="1001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41CA5" w:rsidRPr="00BB43B9" w:rsidRDefault="00141CA5" w:rsidP="00495A86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b/>
          <w:bCs/>
          <w:color w:val="0070C0"/>
          <w:sz w:val="28"/>
          <w:szCs w:val="28"/>
          <w:lang w:eastAsia="ru-RU"/>
        </w:rPr>
      </w:pPr>
    </w:p>
    <w:p w:rsidR="00E959FC" w:rsidRPr="0012376C" w:rsidRDefault="00126444" w:rsidP="00CE286E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0070C0"/>
          <w:sz w:val="28"/>
          <w:szCs w:val="28"/>
          <w:lang w:eastAsia="ru-RU"/>
        </w:rPr>
      </w:pPr>
      <w:r w:rsidRPr="0012376C">
        <w:rPr>
          <w:rFonts w:ascii="Arial" w:eastAsia="Times New Roman" w:hAnsi="Arial" w:cs="Arial"/>
          <w:b/>
          <w:bCs/>
          <w:color w:val="0070C0"/>
          <w:sz w:val="28"/>
          <w:szCs w:val="28"/>
          <w:lang w:eastAsia="ru-RU"/>
        </w:rPr>
        <w:t>ПРОВЕДЕН ЧАС</w:t>
      </w:r>
      <w:r w:rsidR="006A232E" w:rsidRPr="0012376C">
        <w:rPr>
          <w:rFonts w:ascii="Arial" w:eastAsia="Times New Roman" w:hAnsi="Arial" w:cs="Arial"/>
          <w:b/>
          <w:bCs/>
          <w:color w:val="0070C0"/>
          <w:sz w:val="28"/>
          <w:szCs w:val="28"/>
          <w:lang w:eastAsia="ru-RU"/>
        </w:rPr>
        <w:t xml:space="preserve"> ДОБРОПОРЯДОЧНОСТИ НА ТЕМУ: </w:t>
      </w:r>
    </w:p>
    <w:p w:rsidR="006A232E" w:rsidRPr="0012376C" w:rsidRDefault="00E959FC" w:rsidP="00CE286E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0070C0"/>
          <w:sz w:val="28"/>
          <w:szCs w:val="28"/>
          <w:lang w:eastAsia="ru-RU"/>
        </w:rPr>
      </w:pPr>
      <w:r w:rsidRPr="0012376C">
        <w:rPr>
          <w:rFonts w:ascii="Arial" w:eastAsia="Times New Roman" w:hAnsi="Arial" w:cs="Arial"/>
          <w:b/>
          <w:bCs/>
          <w:color w:val="0070C0"/>
          <w:sz w:val="28"/>
          <w:szCs w:val="28"/>
          <w:lang w:eastAsia="ru-RU"/>
        </w:rPr>
        <w:t>«</w:t>
      </w:r>
      <w:r w:rsidR="006233B5" w:rsidRPr="006233B5">
        <w:rPr>
          <w:rFonts w:ascii="Arial" w:eastAsia="Times New Roman" w:hAnsi="Arial" w:cs="Arial"/>
          <w:b/>
          <w:bCs/>
          <w:color w:val="0070C0"/>
          <w:sz w:val="28"/>
          <w:szCs w:val="28"/>
          <w:lang w:eastAsia="ru-RU"/>
        </w:rPr>
        <w:t>НАСЛЕДИЕ МУХТАРА – ИСТОКИ ДОБРОПОРЯДОЧНОСТИ</w:t>
      </w:r>
      <w:r w:rsidRPr="0012376C">
        <w:rPr>
          <w:rFonts w:ascii="Arial" w:eastAsia="Times New Roman" w:hAnsi="Arial" w:cs="Arial"/>
          <w:b/>
          <w:bCs/>
          <w:color w:val="0070C0"/>
          <w:sz w:val="28"/>
          <w:szCs w:val="28"/>
          <w:lang w:eastAsia="ru-RU"/>
        </w:rPr>
        <w:t>»</w:t>
      </w:r>
    </w:p>
    <w:p w:rsidR="00495A86" w:rsidRPr="0012376C" w:rsidRDefault="00495A86" w:rsidP="00CE286E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b/>
          <w:bCs/>
          <w:sz w:val="28"/>
          <w:szCs w:val="28"/>
          <w:lang w:eastAsia="ru-RU"/>
        </w:rPr>
      </w:pPr>
    </w:p>
    <w:p w:rsidR="006233B5" w:rsidRPr="00B47CB8" w:rsidRDefault="006233B5" w:rsidP="006233B5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B47CB8">
        <w:rPr>
          <w:rFonts w:ascii="Arial" w:eastAsia="Times New Roman" w:hAnsi="Arial" w:cs="Arial"/>
          <w:sz w:val="28"/>
          <w:szCs w:val="28"/>
          <w:lang w:eastAsia="ru-RU"/>
        </w:rPr>
        <w:t xml:space="preserve">Очередной «Час добропорядочности» </w:t>
      </w:r>
      <w:r w:rsidR="000F0F17">
        <w:rPr>
          <w:rFonts w:ascii="Arial" w:eastAsia="Times New Roman" w:hAnsi="Arial" w:cs="Arial"/>
          <w:sz w:val="28"/>
          <w:szCs w:val="28"/>
          <w:lang w:val="kk-KZ" w:eastAsia="ru-RU"/>
        </w:rPr>
        <w:t xml:space="preserve">Департамента </w:t>
      </w:r>
      <w:r w:rsidRPr="00B47CB8">
        <w:rPr>
          <w:rFonts w:ascii="Arial" w:eastAsia="Times New Roman" w:hAnsi="Arial" w:cs="Arial"/>
          <w:sz w:val="28"/>
          <w:szCs w:val="28"/>
          <w:lang w:eastAsia="ru-RU"/>
        </w:rPr>
        <w:t xml:space="preserve">Агентства по противодействию коррупции </w:t>
      </w:r>
      <w:r w:rsidR="000F0F17">
        <w:rPr>
          <w:rFonts w:ascii="Arial" w:eastAsia="Times New Roman" w:hAnsi="Arial" w:cs="Arial"/>
          <w:sz w:val="28"/>
          <w:szCs w:val="28"/>
          <w:lang w:val="kk-KZ" w:eastAsia="ru-RU"/>
        </w:rPr>
        <w:t xml:space="preserve">по ВКО в честь 125-летие </w:t>
      </w:r>
      <w:r w:rsidRPr="006233B5">
        <w:rPr>
          <w:rFonts w:ascii="Arial" w:eastAsia="Times New Roman" w:hAnsi="Arial" w:cs="Arial"/>
          <w:sz w:val="28"/>
          <w:szCs w:val="28"/>
          <w:lang w:val="kk-KZ" w:eastAsia="ru-RU"/>
        </w:rPr>
        <w:t xml:space="preserve">великого писателя, </w:t>
      </w:r>
      <w:r>
        <w:rPr>
          <w:rFonts w:ascii="Arial" w:eastAsia="Times New Roman" w:hAnsi="Arial" w:cs="Arial"/>
          <w:sz w:val="28"/>
          <w:szCs w:val="28"/>
          <w:lang w:val="kk-KZ" w:eastAsia="ru-RU"/>
        </w:rPr>
        <w:t xml:space="preserve">общественного деятеля, </w:t>
      </w:r>
      <w:r w:rsidRPr="006233B5">
        <w:rPr>
          <w:rFonts w:ascii="Arial" w:eastAsia="Times New Roman" w:hAnsi="Arial" w:cs="Arial"/>
          <w:sz w:val="28"/>
          <w:szCs w:val="28"/>
          <w:lang w:val="kk-KZ" w:eastAsia="ru-RU"/>
        </w:rPr>
        <w:t>известного ученого Мухтара Ауэзова</w:t>
      </w:r>
      <w:r w:rsidR="000F0F17">
        <w:rPr>
          <w:rFonts w:ascii="Arial" w:eastAsia="Times New Roman" w:hAnsi="Arial" w:cs="Arial"/>
          <w:sz w:val="28"/>
          <w:szCs w:val="28"/>
          <w:lang w:val="kk-KZ" w:eastAsia="ru-RU"/>
        </w:rPr>
        <w:t>,</w:t>
      </w:r>
      <w:r w:rsidRPr="006233B5">
        <w:rPr>
          <w:rFonts w:ascii="Arial" w:eastAsia="Times New Roman" w:hAnsi="Arial" w:cs="Arial"/>
          <w:sz w:val="28"/>
          <w:szCs w:val="28"/>
          <w:lang w:val="kk-KZ" w:eastAsia="ru-RU"/>
        </w:rPr>
        <w:t xml:space="preserve"> </w:t>
      </w:r>
      <w:r w:rsidR="000F0F17" w:rsidRPr="00B47CB8">
        <w:rPr>
          <w:rFonts w:ascii="Arial" w:eastAsia="Times New Roman" w:hAnsi="Arial" w:cs="Arial"/>
          <w:sz w:val="28"/>
          <w:szCs w:val="28"/>
          <w:lang w:eastAsia="ru-RU"/>
        </w:rPr>
        <w:t>посвящен</w:t>
      </w:r>
      <w:r w:rsidR="000F0F17" w:rsidRPr="006233B5">
        <w:rPr>
          <w:rFonts w:ascii="Arial" w:eastAsia="Times New Roman" w:hAnsi="Arial" w:cs="Arial"/>
          <w:sz w:val="28"/>
          <w:szCs w:val="28"/>
          <w:lang w:val="kk-KZ" w:eastAsia="ru-RU"/>
        </w:rPr>
        <w:t xml:space="preserve"> </w:t>
      </w:r>
      <w:r w:rsidR="000F0F17">
        <w:rPr>
          <w:rFonts w:ascii="Arial" w:eastAsia="Times New Roman" w:hAnsi="Arial" w:cs="Arial"/>
          <w:sz w:val="28"/>
          <w:szCs w:val="28"/>
          <w:lang w:val="kk-KZ" w:eastAsia="ru-RU"/>
        </w:rPr>
        <w:t xml:space="preserve">прекрасным мыслям писателя </w:t>
      </w:r>
      <w:r w:rsidRPr="006233B5">
        <w:rPr>
          <w:rFonts w:ascii="Arial" w:eastAsia="Times New Roman" w:hAnsi="Arial" w:cs="Arial"/>
          <w:sz w:val="28"/>
          <w:szCs w:val="28"/>
          <w:lang w:val="kk-KZ" w:eastAsia="ru-RU"/>
        </w:rPr>
        <w:t>о духовности и доброте, которые он оставил в наследство молодому поколению</w:t>
      </w:r>
      <w:r w:rsidRPr="00B47CB8">
        <w:rPr>
          <w:rFonts w:ascii="Arial" w:eastAsia="Times New Roman" w:hAnsi="Arial" w:cs="Arial"/>
          <w:sz w:val="28"/>
          <w:szCs w:val="28"/>
          <w:lang w:eastAsia="ru-RU"/>
        </w:rPr>
        <w:t>.</w:t>
      </w:r>
      <w:r w:rsidR="000F0F17" w:rsidRPr="000F0F17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</w:p>
    <w:p w:rsidR="006918D7" w:rsidRPr="00B47CB8" w:rsidRDefault="006233B5" w:rsidP="006918D7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B47CB8">
        <w:rPr>
          <w:rFonts w:ascii="Arial" w:eastAsia="Times New Roman" w:hAnsi="Arial" w:cs="Arial"/>
          <w:sz w:val="28"/>
          <w:szCs w:val="28"/>
          <w:lang w:eastAsia="ru-RU"/>
        </w:rPr>
        <w:t>В ходе онлайн-</w:t>
      </w:r>
      <w:proofErr w:type="spellStart"/>
      <w:r w:rsidRPr="00B47CB8">
        <w:rPr>
          <w:rFonts w:ascii="Arial" w:eastAsia="Times New Roman" w:hAnsi="Arial" w:cs="Arial"/>
          <w:sz w:val="28"/>
          <w:szCs w:val="28"/>
          <w:lang w:eastAsia="ru-RU"/>
        </w:rPr>
        <w:t>видеоурока</w:t>
      </w:r>
      <w:proofErr w:type="spellEnd"/>
      <w:r w:rsidRPr="00B47CB8">
        <w:rPr>
          <w:rFonts w:ascii="Arial" w:eastAsia="Times New Roman" w:hAnsi="Arial" w:cs="Arial"/>
          <w:sz w:val="28"/>
          <w:szCs w:val="28"/>
          <w:lang w:eastAsia="ru-RU"/>
        </w:rPr>
        <w:t xml:space="preserve"> на тему </w:t>
      </w:r>
      <w:r w:rsidRPr="00B47CB8">
        <w:rPr>
          <w:rFonts w:ascii="Arial" w:eastAsia="Times New Roman" w:hAnsi="Arial" w:cs="Arial"/>
          <w:b/>
          <w:sz w:val="28"/>
          <w:szCs w:val="28"/>
          <w:lang w:eastAsia="ru-RU"/>
        </w:rPr>
        <w:t>«</w:t>
      </w:r>
      <w:r>
        <w:rPr>
          <w:rFonts w:ascii="Arial" w:eastAsia="Times New Roman" w:hAnsi="Arial" w:cs="Arial"/>
          <w:b/>
          <w:sz w:val="28"/>
          <w:szCs w:val="28"/>
          <w:lang w:eastAsia="ru-RU"/>
        </w:rPr>
        <w:t xml:space="preserve">наследие </w:t>
      </w:r>
      <w:proofErr w:type="spellStart"/>
      <w:r>
        <w:rPr>
          <w:rFonts w:ascii="Arial" w:eastAsia="Times New Roman" w:hAnsi="Arial" w:cs="Arial"/>
          <w:b/>
          <w:sz w:val="28"/>
          <w:szCs w:val="28"/>
          <w:lang w:eastAsia="ru-RU"/>
        </w:rPr>
        <w:t>М</w:t>
      </w:r>
      <w:r w:rsidRPr="006233B5">
        <w:rPr>
          <w:rFonts w:ascii="Arial" w:eastAsia="Times New Roman" w:hAnsi="Arial" w:cs="Arial"/>
          <w:b/>
          <w:sz w:val="28"/>
          <w:szCs w:val="28"/>
          <w:lang w:eastAsia="ru-RU"/>
        </w:rPr>
        <w:t>ухтара</w:t>
      </w:r>
      <w:proofErr w:type="spellEnd"/>
      <w:r w:rsidRPr="006233B5">
        <w:rPr>
          <w:rFonts w:ascii="Arial" w:eastAsia="Times New Roman" w:hAnsi="Arial" w:cs="Arial"/>
          <w:b/>
          <w:sz w:val="28"/>
          <w:szCs w:val="28"/>
          <w:lang w:eastAsia="ru-RU"/>
        </w:rPr>
        <w:t xml:space="preserve"> – истоки добропорядочности</w:t>
      </w:r>
      <w:r w:rsidRPr="00B47CB8">
        <w:rPr>
          <w:rFonts w:ascii="Arial" w:eastAsia="Times New Roman" w:hAnsi="Arial" w:cs="Arial"/>
          <w:b/>
          <w:sz w:val="28"/>
          <w:szCs w:val="28"/>
          <w:lang w:eastAsia="ru-RU"/>
        </w:rPr>
        <w:t>»</w:t>
      </w:r>
      <w:r w:rsidRPr="00B47CB8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Pr="006233B5">
        <w:rPr>
          <w:rFonts w:ascii="Arial" w:eastAsia="Times New Roman" w:hAnsi="Arial" w:cs="Arial"/>
          <w:sz w:val="28"/>
          <w:szCs w:val="28"/>
          <w:lang w:eastAsia="ru-RU"/>
        </w:rPr>
        <w:t xml:space="preserve">через творчество </w:t>
      </w:r>
      <w:proofErr w:type="spellStart"/>
      <w:r w:rsidRPr="006233B5">
        <w:rPr>
          <w:rFonts w:ascii="Arial" w:eastAsia="Times New Roman" w:hAnsi="Arial" w:cs="Arial"/>
          <w:sz w:val="28"/>
          <w:szCs w:val="28"/>
          <w:lang w:eastAsia="ru-RU"/>
        </w:rPr>
        <w:t>Мухтара</w:t>
      </w:r>
      <w:proofErr w:type="spellEnd"/>
      <w:r w:rsidRPr="006233B5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="006918D7">
        <w:rPr>
          <w:rFonts w:ascii="Arial" w:eastAsia="Times New Roman" w:hAnsi="Arial" w:cs="Arial"/>
          <w:sz w:val="28"/>
          <w:szCs w:val="28"/>
          <w:lang w:val="kk-KZ" w:eastAsia="ru-RU"/>
        </w:rPr>
        <w:t>Омархановича</w:t>
      </w:r>
      <w:r w:rsidRPr="006233B5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="006918D7" w:rsidRPr="006918D7">
        <w:rPr>
          <w:rFonts w:ascii="Arial" w:eastAsia="Times New Roman" w:hAnsi="Arial" w:cs="Arial"/>
          <w:sz w:val="28"/>
          <w:szCs w:val="28"/>
          <w:lang w:eastAsia="ru-RU"/>
        </w:rPr>
        <w:t>молодежи было разъяснено значение ценностей справедливости, добропорядочности и доверия, а также хороших знаний.</w:t>
      </w:r>
    </w:p>
    <w:p w:rsidR="006233B5" w:rsidRDefault="006233B5" w:rsidP="006233B5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6233B5">
        <w:rPr>
          <w:rFonts w:ascii="Arial" w:eastAsia="Times New Roman" w:hAnsi="Arial" w:cs="Arial"/>
          <w:sz w:val="28"/>
          <w:szCs w:val="28"/>
          <w:lang w:eastAsia="ru-RU"/>
        </w:rPr>
        <w:t xml:space="preserve">Ученый </w:t>
      </w:r>
      <w:proofErr w:type="spellStart"/>
      <w:r w:rsidR="00654B92" w:rsidRPr="006233B5">
        <w:rPr>
          <w:rFonts w:ascii="Arial" w:eastAsia="Times New Roman" w:hAnsi="Arial" w:cs="Arial"/>
          <w:sz w:val="28"/>
          <w:szCs w:val="28"/>
          <w:lang w:eastAsia="ru-RU"/>
        </w:rPr>
        <w:t>Мухтар</w:t>
      </w:r>
      <w:proofErr w:type="spellEnd"/>
      <w:r w:rsidR="00654B92" w:rsidRPr="006233B5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="00654B92" w:rsidRPr="006233B5">
        <w:rPr>
          <w:rFonts w:ascii="Arial" w:eastAsia="Times New Roman" w:hAnsi="Arial" w:cs="Arial"/>
          <w:sz w:val="28"/>
          <w:szCs w:val="28"/>
          <w:lang w:eastAsia="ru-RU"/>
        </w:rPr>
        <w:t>Ауэзов</w:t>
      </w:r>
      <w:proofErr w:type="spellEnd"/>
      <w:r w:rsidR="00654B92" w:rsidRPr="006233B5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Pr="006233B5">
        <w:rPr>
          <w:rFonts w:ascii="Arial" w:eastAsia="Times New Roman" w:hAnsi="Arial" w:cs="Arial"/>
          <w:sz w:val="28"/>
          <w:szCs w:val="28"/>
          <w:lang w:eastAsia="ru-RU"/>
        </w:rPr>
        <w:t>собрал и систематизирова</w:t>
      </w:r>
      <w:r>
        <w:rPr>
          <w:rFonts w:ascii="Arial" w:eastAsia="Times New Roman" w:hAnsi="Arial" w:cs="Arial"/>
          <w:sz w:val="28"/>
          <w:szCs w:val="28"/>
          <w:lang w:eastAsia="ru-RU"/>
        </w:rPr>
        <w:t xml:space="preserve">л казахскую устную литературу, </w:t>
      </w:r>
      <w:r w:rsidRPr="006233B5">
        <w:rPr>
          <w:rFonts w:ascii="Arial" w:eastAsia="Times New Roman" w:hAnsi="Arial" w:cs="Arial"/>
          <w:sz w:val="28"/>
          <w:szCs w:val="28"/>
          <w:lang w:eastAsia="ru-RU"/>
        </w:rPr>
        <w:t xml:space="preserve">написал фундаментальные труды по истории казахской литературы, о жизни и творчестве Абая, литературоведению и теоретическим проблемам фольклора. </w:t>
      </w:r>
    </w:p>
    <w:p w:rsidR="006233B5" w:rsidRPr="0012376C" w:rsidRDefault="006233B5" w:rsidP="006233B5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6233B5">
        <w:rPr>
          <w:rFonts w:ascii="Arial" w:eastAsia="Times New Roman" w:hAnsi="Arial" w:cs="Arial"/>
          <w:sz w:val="28"/>
          <w:szCs w:val="28"/>
          <w:lang w:eastAsia="ru-RU"/>
        </w:rPr>
        <w:t>Индивидуальность и мудрость, признание народа его как великого классика казахской литературы, литературног</w:t>
      </w:r>
      <w:r>
        <w:rPr>
          <w:rFonts w:ascii="Arial" w:eastAsia="Times New Roman" w:hAnsi="Arial" w:cs="Arial"/>
          <w:sz w:val="28"/>
          <w:szCs w:val="28"/>
          <w:lang w:eastAsia="ru-RU"/>
        </w:rPr>
        <w:t xml:space="preserve">о критика, блестящего педагога </w:t>
      </w:r>
      <w:proofErr w:type="spellStart"/>
      <w:r w:rsidRPr="006233B5">
        <w:rPr>
          <w:rFonts w:ascii="Arial" w:eastAsia="Times New Roman" w:hAnsi="Arial" w:cs="Arial"/>
          <w:sz w:val="28"/>
          <w:szCs w:val="28"/>
          <w:lang w:eastAsia="ru-RU"/>
        </w:rPr>
        <w:t>Мухтара</w:t>
      </w:r>
      <w:proofErr w:type="spellEnd"/>
      <w:r w:rsidRPr="006233B5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6233B5">
        <w:rPr>
          <w:rFonts w:ascii="Arial" w:eastAsia="Times New Roman" w:hAnsi="Arial" w:cs="Arial"/>
          <w:sz w:val="28"/>
          <w:szCs w:val="28"/>
          <w:lang w:eastAsia="ru-RU"/>
        </w:rPr>
        <w:t>Ауэзова</w:t>
      </w:r>
      <w:proofErr w:type="spellEnd"/>
      <w:r w:rsidRPr="006233B5">
        <w:rPr>
          <w:rFonts w:ascii="Arial" w:eastAsia="Times New Roman" w:hAnsi="Arial" w:cs="Arial"/>
          <w:sz w:val="28"/>
          <w:szCs w:val="28"/>
          <w:lang w:eastAsia="ru-RU"/>
        </w:rPr>
        <w:t xml:space="preserve"> находят отражение в разных аспектах жизни человека.</w:t>
      </w:r>
    </w:p>
    <w:p w:rsidR="00B85302" w:rsidRPr="0012376C" w:rsidRDefault="00A73F6D" w:rsidP="00CE286E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12376C">
        <w:rPr>
          <w:rFonts w:ascii="Arial" w:eastAsia="Times New Roman" w:hAnsi="Arial" w:cs="Arial"/>
          <w:sz w:val="28"/>
          <w:szCs w:val="28"/>
          <w:lang w:eastAsia="ru-RU"/>
        </w:rPr>
        <w:t xml:space="preserve">В ходе онлайн-лекции </w:t>
      </w:r>
      <w:r w:rsidR="00C85229" w:rsidRPr="0012376C">
        <w:rPr>
          <w:rFonts w:ascii="Arial" w:eastAsia="Times New Roman" w:hAnsi="Arial" w:cs="Arial"/>
          <w:sz w:val="28"/>
          <w:szCs w:val="28"/>
          <w:lang w:eastAsia="ru-RU"/>
        </w:rPr>
        <w:t xml:space="preserve">молодежь </w:t>
      </w:r>
      <w:r w:rsidR="0012376C" w:rsidRPr="0012376C">
        <w:rPr>
          <w:rFonts w:ascii="Arial" w:eastAsia="Times New Roman" w:hAnsi="Arial" w:cs="Arial"/>
          <w:sz w:val="28"/>
          <w:szCs w:val="28"/>
          <w:lang w:eastAsia="ru-RU"/>
        </w:rPr>
        <w:t xml:space="preserve">ознакомилась с философскими взглядами </w:t>
      </w:r>
      <w:r w:rsidR="006233B5">
        <w:rPr>
          <w:rFonts w:ascii="Arial" w:eastAsia="Times New Roman" w:hAnsi="Arial" w:cs="Arial"/>
          <w:sz w:val="28"/>
          <w:szCs w:val="28"/>
          <w:lang w:val="kk-KZ" w:eastAsia="ru-RU"/>
        </w:rPr>
        <w:t>писателя</w:t>
      </w:r>
      <w:r w:rsidR="0012376C" w:rsidRPr="0012376C">
        <w:rPr>
          <w:rFonts w:ascii="Arial" w:eastAsia="Times New Roman" w:hAnsi="Arial" w:cs="Arial"/>
          <w:sz w:val="28"/>
          <w:szCs w:val="28"/>
          <w:lang w:eastAsia="ru-RU"/>
        </w:rPr>
        <w:t xml:space="preserve"> о человеческих ценностях</w:t>
      </w:r>
      <w:r w:rsidR="00126444" w:rsidRPr="0012376C">
        <w:rPr>
          <w:rFonts w:ascii="Arial" w:eastAsia="Times New Roman" w:hAnsi="Arial" w:cs="Arial"/>
          <w:sz w:val="28"/>
          <w:szCs w:val="28"/>
          <w:lang w:eastAsia="ru-RU"/>
        </w:rPr>
        <w:t>.</w:t>
      </w:r>
      <w:r w:rsidRPr="0012376C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</w:p>
    <w:p w:rsidR="00A73F6D" w:rsidRPr="006233B5" w:rsidRDefault="006233B5" w:rsidP="006233B5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spacing w:val="-4"/>
          <w:sz w:val="28"/>
          <w:szCs w:val="28"/>
          <w:lang w:eastAsia="ru-RU"/>
        </w:rPr>
      </w:pPr>
      <w:proofErr w:type="spellStart"/>
      <w:r w:rsidRPr="006233B5">
        <w:rPr>
          <w:rFonts w:ascii="Arial" w:eastAsia="Times New Roman" w:hAnsi="Arial" w:cs="Arial"/>
          <w:spacing w:val="-4"/>
          <w:sz w:val="28"/>
          <w:szCs w:val="28"/>
          <w:lang w:eastAsia="ru-RU"/>
        </w:rPr>
        <w:t>Мухтар</w:t>
      </w:r>
      <w:proofErr w:type="spellEnd"/>
      <w:r w:rsidRPr="006233B5">
        <w:rPr>
          <w:rFonts w:ascii="Arial" w:eastAsia="Times New Roman" w:hAnsi="Arial" w:cs="Arial"/>
          <w:spacing w:val="-4"/>
          <w:sz w:val="28"/>
          <w:szCs w:val="28"/>
          <w:lang w:eastAsia="ru-RU"/>
        </w:rPr>
        <w:t xml:space="preserve"> </w:t>
      </w:r>
      <w:proofErr w:type="spellStart"/>
      <w:r w:rsidRPr="006233B5">
        <w:rPr>
          <w:rFonts w:ascii="Arial" w:eastAsia="Times New Roman" w:hAnsi="Arial" w:cs="Arial"/>
          <w:spacing w:val="-4"/>
          <w:sz w:val="28"/>
          <w:szCs w:val="28"/>
          <w:lang w:eastAsia="ru-RU"/>
        </w:rPr>
        <w:t>Ауэзов</w:t>
      </w:r>
      <w:proofErr w:type="spellEnd"/>
      <w:r w:rsidRPr="006233B5">
        <w:rPr>
          <w:rFonts w:ascii="Arial" w:eastAsia="Times New Roman" w:hAnsi="Arial" w:cs="Arial"/>
          <w:spacing w:val="-4"/>
          <w:sz w:val="28"/>
          <w:szCs w:val="28"/>
          <w:lang w:eastAsia="ru-RU"/>
        </w:rPr>
        <w:t xml:space="preserve">, унаследовавший честность своими произведениями, сказал: </w:t>
      </w:r>
      <w:r w:rsidRPr="006233B5">
        <w:rPr>
          <w:rFonts w:ascii="Arial" w:eastAsia="Times New Roman" w:hAnsi="Arial" w:cs="Arial"/>
          <w:b/>
          <w:i/>
          <w:spacing w:val="-4"/>
          <w:sz w:val="28"/>
          <w:szCs w:val="28"/>
          <w:lang w:eastAsia="ru-RU"/>
        </w:rPr>
        <w:t>«Не верьте в свои силы, а верьте честному делу. Для успеха любого дела есть три условия: сначала - желание, затем – сила и дисциплина».</w:t>
      </w:r>
      <w:r>
        <w:rPr>
          <w:rFonts w:ascii="Arial" w:eastAsia="Times New Roman" w:hAnsi="Arial" w:cs="Arial"/>
          <w:spacing w:val="-4"/>
          <w:sz w:val="28"/>
          <w:szCs w:val="28"/>
          <w:lang w:val="kk-KZ" w:eastAsia="ru-RU"/>
        </w:rPr>
        <w:t xml:space="preserve"> </w:t>
      </w:r>
      <w:r w:rsidRPr="006233B5">
        <w:rPr>
          <w:rFonts w:ascii="Arial" w:eastAsia="Times New Roman" w:hAnsi="Arial" w:cs="Arial"/>
          <w:spacing w:val="-4"/>
          <w:sz w:val="28"/>
          <w:szCs w:val="28"/>
          <w:lang w:eastAsia="ru-RU"/>
        </w:rPr>
        <w:t>Он считал честность и добропорядочность одним из самых ценных человеческих качеств.</w:t>
      </w:r>
    </w:p>
    <w:p w:rsidR="00A73F6D" w:rsidRDefault="006233B5" w:rsidP="00CE286E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6233B5">
        <w:rPr>
          <w:rFonts w:ascii="Arial" w:eastAsia="Times New Roman" w:hAnsi="Arial" w:cs="Arial"/>
          <w:sz w:val="28"/>
          <w:szCs w:val="28"/>
          <w:lang w:eastAsia="ru-RU"/>
        </w:rPr>
        <w:t xml:space="preserve">Самым выдающимся произведением </w:t>
      </w:r>
      <w:proofErr w:type="spellStart"/>
      <w:r w:rsidRPr="006233B5">
        <w:rPr>
          <w:rFonts w:ascii="Arial" w:eastAsia="Times New Roman" w:hAnsi="Arial" w:cs="Arial"/>
          <w:sz w:val="28"/>
          <w:szCs w:val="28"/>
          <w:lang w:eastAsia="ru-RU"/>
        </w:rPr>
        <w:t>Мухтара</w:t>
      </w:r>
      <w:proofErr w:type="spellEnd"/>
      <w:r w:rsidRPr="006233B5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6233B5">
        <w:rPr>
          <w:rFonts w:ascii="Arial" w:eastAsia="Times New Roman" w:hAnsi="Arial" w:cs="Arial"/>
          <w:sz w:val="28"/>
          <w:szCs w:val="28"/>
          <w:lang w:eastAsia="ru-RU"/>
        </w:rPr>
        <w:t>Ауэзова</w:t>
      </w:r>
      <w:proofErr w:type="spellEnd"/>
      <w:r w:rsidRPr="006233B5">
        <w:rPr>
          <w:rFonts w:ascii="Arial" w:eastAsia="Times New Roman" w:hAnsi="Arial" w:cs="Arial"/>
          <w:sz w:val="28"/>
          <w:szCs w:val="28"/>
          <w:lang w:eastAsia="ru-RU"/>
        </w:rPr>
        <w:t xml:space="preserve"> является роман-эпопея </w:t>
      </w:r>
      <w:r w:rsidRPr="002C37AE">
        <w:rPr>
          <w:rFonts w:ascii="Arial" w:eastAsia="Times New Roman" w:hAnsi="Arial" w:cs="Arial"/>
          <w:b/>
          <w:i/>
          <w:sz w:val="28"/>
          <w:szCs w:val="28"/>
          <w:lang w:eastAsia="ru-RU"/>
        </w:rPr>
        <w:t>«Путь Абая»</w:t>
      </w:r>
      <w:r w:rsidRPr="006233B5">
        <w:rPr>
          <w:rFonts w:ascii="Arial" w:eastAsia="Times New Roman" w:hAnsi="Arial" w:cs="Arial"/>
          <w:sz w:val="28"/>
          <w:szCs w:val="28"/>
          <w:lang w:eastAsia="ru-RU"/>
        </w:rPr>
        <w:t>. Это произведение занимает уникальное место в казахской литературе, прекрасно описывает жизнь и характер казахского народа, его национальную самобытность и является гордостью всего казахского народа.</w:t>
      </w:r>
    </w:p>
    <w:p w:rsidR="006233B5" w:rsidRPr="006918D7" w:rsidRDefault="006918D7" w:rsidP="00CE286E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b/>
          <w:i/>
          <w:sz w:val="28"/>
          <w:szCs w:val="28"/>
          <w:lang w:val="kk-KZ" w:eastAsia="ru-RU"/>
        </w:rPr>
      </w:pPr>
      <w:r w:rsidRPr="006918D7">
        <w:rPr>
          <w:rFonts w:ascii="Arial" w:eastAsia="Times New Roman" w:hAnsi="Arial" w:cs="Arial"/>
          <w:sz w:val="28"/>
          <w:szCs w:val="28"/>
          <w:lang w:val="kk-KZ" w:eastAsia="ru-RU"/>
        </w:rPr>
        <w:t>В своей</w:t>
      </w:r>
      <w:r w:rsidR="002C37AE" w:rsidRPr="006918D7">
        <w:rPr>
          <w:rFonts w:ascii="Arial" w:eastAsia="Times New Roman" w:hAnsi="Arial" w:cs="Arial"/>
          <w:sz w:val="28"/>
          <w:szCs w:val="28"/>
          <w:lang w:eastAsia="ru-RU"/>
        </w:rPr>
        <w:t xml:space="preserve"> статье «Наука»</w:t>
      </w:r>
      <w:r w:rsidRPr="006918D7">
        <w:rPr>
          <w:rFonts w:ascii="Arial" w:eastAsia="Times New Roman" w:hAnsi="Arial" w:cs="Arial"/>
          <w:sz w:val="28"/>
          <w:szCs w:val="28"/>
          <w:lang w:val="kk-KZ" w:eastAsia="ru-RU"/>
        </w:rPr>
        <w:t xml:space="preserve"> ученый Мухтар Омарханулы писал</w:t>
      </w:r>
      <w:r w:rsidR="002C37AE" w:rsidRPr="006918D7">
        <w:rPr>
          <w:rFonts w:ascii="Arial" w:eastAsia="Times New Roman" w:hAnsi="Arial" w:cs="Arial"/>
          <w:sz w:val="28"/>
          <w:szCs w:val="28"/>
          <w:lang w:eastAsia="ru-RU"/>
        </w:rPr>
        <w:t>:</w:t>
      </w:r>
      <w:r w:rsidR="002C37AE" w:rsidRPr="002C37AE">
        <w:rPr>
          <w:rFonts w:ascii="Arial" w:eastAsia="Times New Roman" w:hAnsi="Arial" w:cs="Arial"/>
          <w:b/>
          <w:i/>
          <w:sz w:val="28"/>
          <w:szCs w:val="28"/>
          <w:lang w:eastAsia="ru-RU"/>
        </w:rPr>
        <w:t xml:space="preserve"> «Плохое поведение человека исходит не от природы, а от среды, в которой он вырос, от примера, которое ему подали, ведь исправление и разрушение происходит в молодом возрасте.</w:t>
      </w:r>
      <w:r>
        <w:rPr>
          <w:rFonts w:ascii="Arial" w:eastAsia="Times New Roman" w:hAnsi="Arial" w:cs="Arial"/>
          <w:b/>
          <w:i/>
          <w:sz w:val="28"/>
          <w:szCs w:val="28"/>
          <w:lang w:val="kk-KZ" w:eastAsia="ru-RU"/>
        </w:rPr>
        <w:t>»</w:t>
      </w:r>
    </w:p>
    <w:p w:rsidR="00CE286E" w:rsidRPr="0012376C" w:rsidRDefault="00CE286E" w:rsidP="00CE286E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12376C">
        <w:rPr>
          <w:rFonts w:ascii="Arial" w:eastAsia="Times New Roman" w:hAnsi="Arial" w:cs="Arial"/>
          <w:sz w:val="28"/>
          <w:szCs w:val="28"/>
          <w:lang w:eastAsia="ru-RU"/>
        </w:rPr>
        <w:t xml:space="preserve">Организаторы </w:t>
      </w:r>
      <w:r w:rsidR="00BB43B9" w:rsidRPr="0012376C">
        <w:rPr>
          <w:rFonts w:ascii="Arial" w:eastAsia="Times New Roman" w:hAnsi="Arial" w:cs="Arial"/>
          <w:sz w:val="28"/>
          <w:szCs w:val="28"/>
          <w:lang w:eastAsia="ru-RU"/>
        </w:rPr>
        <w:t xml:space="preserve">«Часа добропорядочности» </w:t>
      </w:r>
      <w:r w:rsidRPr="0012376C">
        <w:rPr>
          <w:rFonts w:ascii="Arial" w:eastAsia="Times New Roman" w:hAnsi="Arial" w:cs="Arial"/>
          <w:sz w:val="28"/>
          <w:szCs w:val="28"/>
          <w:lang w:eastAsia="ru-RU"/>
        </w:rPr>
        <w:t>уверены, прививая эти ценности молодому поколению, можно построить добродетельное общество, где не будет место коррупции, где будут ценны</w:t>
      </w:r>
      <w:r w:rsidR="00C85229" w:rsidRPr="0012376C">
        <w:rPr>
          <w:rFonts w:ascii="Arial" w:eastAsia="Times New Roman" w:hAnsi="Arial" w:cs="Arial"/>
          <w:sz w:val="28"/>
          <w:szCs w:val="28"/>
          <w:lang w:eastAsia="ru-RU"/>
        </w:rPr>
        <w:t>ми</w:t>
      </w:r>
      <w:r w:rsidRPr="0012376C">
        <w:rPr>
          <w:rFonts w:ascii="Arial" w:eastAsia="Times New Roman" w:hAnsi="Arial" w:cs="Arial"/>
          <w:sz w:val="28"/>
          <w:szCs w:val="28"/>
          <w:lang w:eastAsia="ru-RU"/>
        </w:rPr>
        <w:t xml:space="preserve"> высоконравственные человеческие качества и честный труд.</w:t>
      </w:r>
    </w:p>
    <w:p w:rsidR="00FB48DB" w:rsidRPr="00BB43B9" w:rsidRDefault="00CE286E" w:rsidP="00BB43B9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i/>
          <w:sz w:val="28"/>
          <w:szCs w:val="28"/>
          <w:lang w:eastAsia="ru-RU"/>
        </w:rPr>
      </w:pPr>
      <w:r w:rsidRPr="00BB43B9">
        <w:rPr>
          <w:rFonts w:ascii="Arial" w:eastAsia="Times New Roman" w:hAnsi="Arial" w:cs="Arial"/>
          <w:b/>
          <w:i/>
          <w:sz w:val="28"/>
          <w:szCs w:val="28"/>
          <w:lang w:eastAsia="ru-RU"/>
        </w:rPr>
        <w:lastRenderedPageBreak/>
        <w:t>Ссылка на видео-урок:</w:t>
      </w:r>
      <w:r w:rsidRPr="00BB43B9">
        <w:rPr>
          <w:rFonts w:ascii="Arial" w:eastAsia="Times New Roman" w:hAnsi="Arial" w:cs="Arial"/>
          <w:i/>
          <w:sz w:val="28"/>
          <w:szCs w:val="28"/>
          <w:lang w:eastAsia="ru-RU"/>
        </w:rPr>
        <w:t xml:space="preserve"> </w:t>
      </w:r>
      <w:hyperlink r:id="rId5" w:history="1">
        <w:r w:rsidR="000F0F17" w:rsidRPr="008D5066">
          <w:rPr>
            <w:rStyle w:val="a6"/>
            <w:rFonts w:ascii="Arial" w:hAnsi="Arial" w:cs="Arial"/>
            <w:i/>
            <w:sz w:val="20"/>
            <w:szCs w:val="20"/>
          </w:rPr>
          <w:t>https://www.youtube.com/watch?v=bAB9WRCPMxc&amp;list=RDCMUCc9r4B7cut6U1LffrKuo66g&amp;index=1</w:t>
        </w:r>
      </w:hyperlink>
      <w:r w:rsidRPr="00BB43B9">
        <w:rPr>
          <w:rFonts w:ascii="Arial" w:eastAsia="Times New Roman" w:hAnsi="Arial" w:cs="Arial"/>
          <w:i/>
          <w:sz w:val="28"/>
          <w:szCs w:val="28"/>
          <w:lang w:eastAsia="ru-RU"/>
        </w:rPr>
        <w:t xml:space="preserve"> </w:t>
      </w:r>
    </w:p>
    <w:sectPr w:rsidR="00FB48DB" w:rsidRPr="00BB43B9" w:rsidSect="00BB43B9">
      <w:pgSz w:w="11906" w:h="16838"/>
      <w:pgMar w:top="1134" w:right="849" w:bottom="56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7C9D"/>
    <w:rsid w:val="000F06E8"/>
    <w:rsid w:val="000F0F17"/>
    <w:rsid w:val="0012376C"/>
    <w:rsid w:val="00126444"/>
    <w:rsid w:val="00141CA5"/>
    <w:rsid w:val="001E3AB1"/>
    <w:rsid w:val="001F14E1"/>
    <w:rsid w:val="00201A74"/>
    <w:rsid w:val="002544EB"/>
    <w:rsid w:val="00285CA0"/>
    <w:rsid w:val="002C37AE"/>
    <w:rsid w:val="002E46CB"/>
    <w:rsid w:val="00301559"/>
    <w:rsid w:val="00324E43"/>
    <w:rsid w:val="003B00A8"/>
    <w:rsid w:val="003F78A2"/>
    <w:rsid w:val="00495A86"/>
    <w:rsid w:val="004A1D97"/>
    <w:rsid w:val="005829BB"/>
    <w:rsid w:val="005F44B3"/>
    <w:rsid w:val="006233B5"/>
    <w:rsid w:val="00654B92"/>
    <w:rsid w:val="006918D7"/>
    <w:rsid w:val="006A232E"/>
    <w:rsid w:val="007636A0"/>
    <w:rsid w:val="007C144B"/>
    <w:rsid w:val="007C4039"/>
    <w:rsid w:val="007F4FD5"/>
    <w:rsid w:val="00864541"/>
    <w:rsid w:val="008B6498"/>
    <w:rsid w:val="00A73F6D"/>
    <w:rsid w:val="00B85302"/>
    <w:rsid w:val="00BB43B9"/>
    <w:rsid w:val="00C85229"/>
    <w:rsid w:val="00CE286E"/>
    <w:rsid w:val="00CF7C9D"/>
    <w:rsid w:val="00D067F6"/>
    <w:rsid w:val="00E0776A"/>
    <w:rsid w:val="00E460BF"/>
    <w:rsid w:val="00E471F7"/>
    <w:rsid w:val="00E65AC8"/>
    <w:rsid w:val="00E959FC"/>
    <w:rsid w:val="00F50BC8"/>
    <w:rsid w:val="00F73ED0"/>
    <w:rsid w:val="00FB48DB"/>
    <w:rsid w:val="00FF72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34EDF30-EB70-4835-8889-3A00C102F3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495A86"/>
    <w:rPr>
      <w:b/>
      <w:bCs/>
    </w:rPr>
  </w:style>
  <w:style w:type="character" w:customStyle="1" w:styleId="immessageviewscnt">
    <w:name w:val="im_message_views_cnt"/>
    <w:basedOn w:val="a0"/>
    <w:rsid w:val="00495A86"/>
  </w:style>
  <w:style w:type="character" w:customStyle="1" w:styleId="immessageauthorwrap">
    <w:name w:val="im_message_author_wrap"/>
    <w:basedOn w:val="a0"/>
    <w:rsid w:val="00495A86"/>
  </w:style>
  <w:style w:type="character" w:customStyle="1" w:styleId="copyonly">
    <w:name w:val="copyonly"/>
    <w:basedOn w:val="a0"/>
    <w:rsid w:val="00495A86"/>
  </w:style>
  <w:style w:type="paragraph" w:styleId="a4">
    <w:name w:val="Balloon Text"/>
    <w:basedOn w:val="a"/>
    <w:link w:val="a5"/>
    <w:uiPriority w:val="99"/>
    <w:semiHidden/>
    <w:unhideWhenUsed/>
    <w:rsid w:val="005829B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829BB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FB48D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287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3580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0794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896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2097231">
                      <w:marLeft w:val="240"/>
                      <w:marRight w:val="150"/>
                      <w:marTop w:val="12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85212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29401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389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90507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0669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1561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581225">
                      <w:marLeft w:val="240"/>
                      <w:marRight w:val="150"/>
                      <w:marTop w:val="12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32874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32005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827288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73184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50138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youtube.com/watch?v=bAB9WRCPMxc&amp;list=RDCMUCc9r4B7cut6U1LffrKuo66g&amp;index=1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260</TotalTime>
  <Pages>1</Pages>
  <Words>358</Words>
  <Characters>2045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Сымбат Исрапулова</dc:creator>
  <cp:keywords/>
  <dc:description/>
  <cp:lastModifiedBy>ДНБПКпоВКО</cp:lastModifiedBy>
  <cp:revision>29</cp:revision>
  <cp:lastPrinted>2021-01-20T11:29:00Z</cp:lastPrinted>
  <dcterms:created xsi:type="dcterms:W3CDTF">2020-07-28T02:50:00Z</dcterms:created>
  <dcterms:modified xsi:type="dcterms:W3CDTF">2022-08-31T04:18:00Z</dcterms:modified>
</cp:coreProperties>
</file>